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3209"/>
        <w:gridCol w:w="3209"/>
        <w:gridCol w:w="3210"/>
      </w:tblGrid>
      <w:tr w:rsidR="00B2702B" w:rsidTr="00776A92">
        <w:trPr>
          <w:hidden/>
        </w:trPr>
        <w:tc>
          <w:tcPr>
            <w:tcW w:w="3259" w:type="dxa"/>
          </w:tcPr>
          <w:p w:rsidR="00B2702B" w:rsidRDefault="00B2702B" w:rsidP="000E4044">
            <w:pPr>
              <w:rPr>
                <w:vanish/>
              </w:rPr>
            </w:pPr>
          </w:p>
        </w:tc>
        <w:tc>
          <w:tcPr>
            <w:tcW w:w="3259" w:type="dxa"/>
          </w:tcPr>
          <w:p w:rsidR="00B2702B" w:rsidRDefault="00B2702B" w:rsidP="000E4044">
            <w:pPr>
              <w:rPr>
                <w:vanish/>
              </w:rPr>
            </w:pPr>
          </w:p>
        </w:tc>
        <w:tc>
          <w:tcPr>
            <w:tcW w:w="3260" w:type="dxa"/>
          </w:tcPr>
          <w:p w:rsidR="00B2702B" w:rsidRDefault="00B2702B" w:rsidP="000E4044">
            <w:pPr>
              <w:rPr>
                <w:vanish/>
              </w:rPr>
            </w:pPr>
          </w:p>
        </w:tc>
      </w:tr>
      <w:tr w:rsidR="00B2702B" w:rsidTr="00776A92">
        <w:trPr>
          <w:hidden/>
        </w:trPr>
        <w:tc>
          <w:tcPr>
            <w:tcW w:w="3259" w:type="dxa"/>
          </w:tcPr>
          <w:p w:rsidR="00B2702B" w:rsidRDefault="00B2702B" w:rsidP="000E4044">
            <w:pPr>
              <w:rPr>
                <w:vanish/>
              </w:rPr>
            </w:pPr>
          </w:p>
        </w:tc>
        <w:tc>
          <w:tcPr>
            <w:tcW w:w="3259" w:type="dxa"/>
          </w:tcPr>
          <w:p w:rsidR="00B2702B" w:rsidRDefault="00B2702B" w:rsidP="000E4044">
            <w:pPr>
              <w:rPr>
                <w:vanish/>
              </w:rPr>
            </w:pPr>
          </w:p>
        </w:tc>
        <w:tc>
          <w:tcPr>
            <w:tcW w:w="3260" w:type="dxa"/>
          </w:tcPr>
          <w:p w:rsidR="00B2702B" w:rsidRDefault="00B2702B" w:rsidP="000E4044">
            <w:pPr>
              <w:rPr>
                <w:vanish/>
              </w:rPr>
            </w:pPr>
          </w:p>
        </w:tc>
      </w:tr>
      <w:tr w:rsidR="00B2702B" w:rsidTr="00776A92">
        <w:trPr>
          <w:hidden/>
        </w:trPr>
        <w:tc>
          <w:tcPr>
            <w:tcW w:w="3259" w:type="dxa"/>
          </w:tcPr>
          <w:p w:rsidR="00B2702B" w:rsidRDefault="00B2702B" w:rsidP="000E4044">
            <w:pPr>
              <w:rPr>
                <w:vanish/>
              </w:rPr>
            </w:pPr>
          </w:p>
        </w:tc>
        <w:tc>
          <w:tcPr>
            <w:tcW w:w="3259" w:type="dxa"/>
          </w:tcPr>
          <w:p w:rsidR="00B2702B" w:rsidRDefault="00B2702B" w:rsidP="000E4044">
            <w:pPr>
              <w:rPr>
                <w:vanish/>
              </w:rPr>
            </w:pPr>
          </w:p>
        </w:tc>
        <w:tc>
          <w:tcPr>
            <w:tcW w:w="3260" w:type="dxa"/>
          </w:tcPr>
          <w:p w:rsidR="00B2702B" w:rsidRDefault="00B2702B" w:rsidP="000E4044">
            <w:pPr>
              <w:rPr>
                <w:vanish/>
              </w:rPr>
            </w:pPr>
          </w:p>
        </w:tc>
      </w:tr>
      <w:tr w:rsidR="00B2702B" w:rsidTr="00776A92">
        <w:trPr>
          <w:hidden/>
        </w:trPr>
        <w:tc>
          <w:tcPr>
            <w:tcW w:w="3259" w:type="dxa"/>
          </w:tcPr>
          <w:p w:rsidR="00B2702B" w:rsidRDefault="00B2702B" w:rsidP="000E4044">
            <w:pPr>
              <w:rPr>
                <w:vanish/>
              </w:rPr>
            </w:pPr>
          </w:p>
        </w:tc>
        <w:tc>
          <w:tcPr>
            <w:tcW w:w="3259" w:type="dxa"/>
          </w:tcPr>
          <w:p w:rsidR="00B2702B" w:rsidRDefault="00B2702B" w:rsidP="000E4044">
            <w:pPr>
              <w:rPr>
                <w:vanish/>
              </w:rPr>
            </w:pPr>
          </w:p>
        </w:tc>
        <w:tc>
          <w:tcPr>
            <w:tcW w:w="3260" w:type="dxa"/>
          </w:tcPr>
          <w:p w:rsidR="00B2702B" w:rsidRDefault="00B2702B" w:rsidP="000E4044">
            <w:pPr>
              <w:rPr>
                <w:vanish/>
              </w:rPr>
            </w:pPr>
          </w:p>
        </w:tc>
      </w:tr>
      <w:tr w:rsidR="00B2702B" w:rsidTr="00776A92">
        <w:trPr>
          <w:hidden/>
        </w:trPr>
        <w:tc>
          <w:tcPr>
            <w:tcW w:w="3259" w:type="dxa"/>
          </w:tcPr>
          <w:p w:rsidR="00B2702B" w:rsidRDefault="00B2702B" w:rsidP="000E4044">
            <w:pPr>
              <w:rPr>
                <w:vanish/>
              </w:rPr>
            </w:pPr>
          </w:p>
        </w:tc>
        <w:tc>
          <w:tcPr>
            <w:tcW w:w="3259" w:type="dxa"/>
          </w:tcPr>
          <w:p w:rsidR="00B2702B" w:rsidRDefault="00B2702B" w:rsidP="000E4044">
            <w:pPr>
              <w:rPr>
                <w:vanish/>
              </w:rPr>
            </w:pPr>
          </w:p>
        </w:tc>
        <w:tc>
          <w:tcPr>
            <w:tcW w:w="3260" w:type="dxa"/>
          </w:tcPr>
          <w:p w:rsidR="00B2702B" w:rsidRDefault="00B2702B" w:rsidP="000E4044">
            <w:pPr>
              <w:rPr>
                <w:vanish/>
              </w:rPr>
            </w:pPr>
          </w:p>
        </w:tc>
      </w:tr>
      <w:tr w:rsidR="00B2702B" w:rsidTr="00776A92">
        <w:trPr>
          <w:hidden/>
        </w:trPr>
        <w:tc>
          <w:tcPr>
            <w:tcW w:w="3259" w:type="dxa"/>
          </w:tcPr>
          <w:p w:rsidR="00B2702B" w:rsidRDefault="00B2702B" w:rsidP="000E4044">
            <w:pPr>
              <w:rPr>
                <w:vanish/>
              </w:rPr>
            </w:pPr>
          </w:p>
        </w:tc>
        <w:tc>
          <w:tcPr>
            <w:tcW w:w="3259" w:type="dxa"/>
          </w:tcPr>
          <w:p w:rsidR="00B2702B" w:rsidRDefault="00B2702B" w:rsidP="000E4044">
            <w:pPr>
              <w:rPr>
                <w:vanish/>
              </w:rPr>
            </w:pPr>
          </w:p>
        </w:tc>
        <w:tc>
          <w:tcPr>
            <w:tcW w:w="3260" w:type="dxa"/>
          </w:tcPr>
          <w:p w:rsidR="00B2702B" w:rsidRDefault="00B2702B" w:rsidP="000E4044">
            <w:pPr>
              <w:rPr>
                <w:vanish/>
              </w:rPr>
            </w:pPr>
          </w:p>
        </w:tc>
      </w:tr>
      <w:tr w:rsidR="00B2702B" w:rsidTr="00776A92">
        <w:trPr>
          <w:hidden/>
        </w:trPr>
        <w:tc>
          <w:tcPr>
            <w:tcW w:w="3259" w:type="dxa"/>
          </w:tcPr>
          <w:p w:rsidR="00B2702B" w:rsidRDefault="00B2702B" w:rsidP="000E4044">
            <w:pPr>
              <w:rPr>
                <w:vanish/>
              </w:rPr>
            </w:pPr>
          </w:p>
        </w:tc>
        <w:tc>
          <w:tcPr>
            <w:tcW w:w="3259" w:type="dxa"/>
          </w:tcPr>
          <w:p w:rsidR="00B2702B" w:rsidRDefault="00B2702B" w:rsidP="000E4044">
            <w:pPr>
              <w:rPr>
                <w:vanish/>
              </w:rPr>
            </w:pPr>
          </w:p>
        </w:tc>
        <w:tc>
          <w:tcPr>
            <w:tcW w:w="3260" w:type="dxa"/>
          </w:tcPr>
          <w:p w:rsidR="00B2702B" w:rsidRDefault="00B2702B" w:rsidP="000E4044">
            <w:pPr>
              <w:rPr>
                <w:vanish/>
              </w:rPr>
            </w:pPr>
          </w:p>
        </w:tc>
      </w:tr>
    </w:tbl>
    <w:p w:rsidR="00383B66" w:rsidRDefault="00383B66" w:rsidP="00383B66">
      <w:pPr>
        <w:rPr>
          <w:rFonts w:ascii="Arial" w:eastAsia="Calibri" w:hAnsi="Arial" w:cs="Arial"/>
          <w:b/>
          <w:snapToGrid/>
          <w:szCs w:val="22"/>
          <w:lang w:eastAsia="en-US"/>
        </w:rPr>
      </w:pPr>
    </w:p>
    <w:p w:rsidR="00F750A6" w:rsidRPr="00312FDF" w:rsidRDefault="00F750A6" w:rsidP="008B0619">
      <w:pPr>
        <w:spacing w:after="1" w:line="273" w:lineRule="auto"/>
        <w:ind w:left="428" w:right="48" w:firstLine="708"/>
        <w:jc w:val="both"/>
        <w:rPr>
          <w:rFonts w:ascii="Times New Roman" w:hAnsi="Times New Roman"/>
          <w:sz w:val="24"/>
          <w:szCs w:val="24"/>
        </w:rPr>
      </w:pPr>
      <w:r>
        <w:rPr>
          <w:rFonts w:ascii="Times New Roman" w:eastAsia="Cambria" w:hAnsi="Times New Roman"/>
          <w:sz w:val="24"/>
          <w:szCs w:val="24"/>
        </w:rPr>
        <w:t xml:space="preserve">T.C. MALTEPE ÜNİVERSİTESİ </w:t>
      </w:r>
      <w:r w:rsidRPr="00312FDF">
        <w:rPr>
          <w:rFonts w:ascii="Times New Roman" w:eastAsia="Cambria" w:hAnsi="Times New Roman"/>
          <w:sz w:val="24"/>
          <w:szCs w:val="24"/>
        </w:rPr>
        <w:t xml:space="preserve">6331 sayılı İş Sağlığı ve Güvenliği Kanunu kapsamındaki İşyerlerinde Acil Durumlar Hakkında </w:t>
      </w:r>
      <w:r>
        <w:rPr>
          <w:rFonts w:ascii="Times New Roman" w:eastAsia="Cambria" w:hAnsi="Times New Roman"/>
          <w:sz w:val="24"/>
          <w:szCs w:val="24"/>
        </w:rPr>
        <w:t>Yönetmeliği’ne istinaden, İ</w:t>
      </w:r>
      <w:r w:rsidRPr="00312FDF">
        <w:rPr>
          <w:rFonts w:ascii="Times New Roman" w:eastAsia="Cambria" w:hAnsi="Times New Roman"/>
          <w:sz w:val="24"/>
          <w:szCs w:val="24"/>
        </w:rPr>
        <w:t xml:space="preserve">şveren/İşveren Vekili tarafından aşağıdaki Destek Elemanı üyeleri atanmıştır. Destek Elemanı üyelerinde görev değişikliği olması halinde bu atama duyurusu güncellenerek tekrar ibraz olunur. </w:t>
      </w:r>
    </w:p>
    <w:p w:rsidR="00F750A6" w:rsidRPr="00312FDF" w:rsidRDefault="00F750A6" w:rsidP="00F750A6">
      <w:pPr>
        <w:spacing w:line="259" w:lineRule="auto"/>
        <w:ind w:left="428"/>
        <w:rPr>
          <w:rFonts w:ascii="Times New Roman" w:hAnsi="Times New Roman"/>
          <w:sz w:val="24"/>
          <w:szCs w:val="24"/>
        </w:rPr>
      </w:pPr>
      <w:r w:rsidRPr="00312FDF">
        <w:rPr>
          <w:rFonts w:ascii="Times New Roman" w:hAnsi="Times New Roman"/>
          <w:sz w:val="24"/>
          <w:szCs w:val="24"/>
        </w:rPr>
        <w:t xml:space="preserve"> </w:t>
      </w:r>
    </w:p>
    <w:tbl>
      <w:tblPr>
        <w:tblStyle w:val="TableGrid"/>
        <w:tblW w:w="9956" w:type="dxa"/>
        <w:tblInd w:w="-38" w:type="dxa"/>
        <w:tblCellMar>
          <w:top w:w="17" w:type="dxa"/>
          <w:left w:w="72" w:type="dxa"/>
          <w:bottom w:w="4" w:type="dxa"/>
        </w:tblCellMar>
        <w:tblLook w:val="04A0" w:firstRow="1" w:lastRow="0" w:firstColumn="1" w:lastColumn="0" w:noHBand="0" w:noVBand="1"/>
      </w:tblPr>
      <w:tblGrid>
        <w:gridCol w:w="513"/>
        <w:gridCol w:w="1788"/>
        <w:gridCol w:w="2552"/>
        <w:gridCol w:w="1984"/>
        <w:gridCol w:w="1698"/>
        <w:gridCol w:w="1421"/>
      </w:tblGrid>
      <w:tr w:rsidR="00F750A6" w:rsidTr="008C5619">
        <w:trPr>
          <w:trHeight w:val="432"/>
        </w:trPr>
        <w:tc>
          <w:tcPr>
            <w:tcW w:w="0" w:type="auto"/>
            <w:tcBorders>
              <w:top w:val="single" w:sz="4" w:space="0" w:color="000000"/>
              <w:left w:val="single" w:sz="4" w:space="0" w:color="000000"/>
              <w:bottom w:val="single" w:sz="4" w:space="0" w:color="000000"/>
              <w:right w:val="nil"/>
            </w:tcBorders>
            <w:shd w:val="clear" w:color="auto" w:fill="D9D9D9"/>
          </w:tcPr>
          <w:p w:rsidR="00F750A6" w:rsidRPr="00312FDF" w:rsidRDefault="00F750A6" w:rsidP="008C5619">
            <w:pPr>
              <w:spacing w:after="160" w:line="259" w:lineRule="auto"/>
              <w:rPr>
                <w:rFonts w:ascii="Times New Roman" w:hAnsi="Times New Roman" w:cs="Times New Roman"/>
                <w:sz w:val="24"/>
                <w:szCs w:val="24"/>
              </w:rPr>
            </w:pPr>
          </w:p>
        </w:tc>
        <w:tc>
          <w:tcPr>
            <w:tcW w:w="1788" w:type="dxa"/>
            <w:tcBorders>
              <w:top w:val="single" w:sz="4" w:space="0" w:color="000000"/>
              <w:left w:val="nil"/>
              <w:bottom w:val="single" w:sz="4" w:space="0" w:color="000000"/>
              <w:right w:val="nil"/>
            </w:tcBorders>
            <w:shd w:val="clear" w:color="auto" w:fill="D9D9D9"/>
          </w:tcPr>
          <w:p w:rsidR="00F750A6" w:rsidRPr="00312FDF" w:rsidRDefault="00F750A6" w:rsidP="008C5619">
            <w:pPr>
              <w:spacing w:after="160" w:line="259"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7655" w:type="dxa"/>
            <w:gridSpan w:val="4"/>
            <w:tcBorders>
              <w:top w:val="single" w:sz="4" w:space="0" w:color="000000"/>
              <w:left w:val="nil"/>
              <w:bottom w:val="single" w:sz="4" w:space="0" w:color="000000"/>
              <w:right w:val="single" w:sz="4" w:space="0" w:color="000000"/>
            </w:tcBorders>
            <w:shd w:val="clear" w:color="auto" w:fill="D9D9D9"/>
            <w:vAlign w:val="bottom"/>
          </w:tcPr>
          <w:p w:rsidR="00F750A6" w:rsidRPr="00312FDF" w:rsidRDefault="00F750A6" w:rsidP="008C5619">
            <w:pPr>
              <w:spacing w:after="160" w:line="259" w:lineRule="auto"/>
              <w:rPr>
                <w:rFonts w:ascii="Times New Roman" w:hAnsi="Times New Roman" w:cs="Times New Roman"/>
                <w:sz w:val="24"/>
                <w:szCs w:val="24"/>
              </w:rPr>
            </w:pPr>
            <w:r>
              <w:rPr>
                <w:rFonts w:ascii="Times New Roman" w:hAnsi="Times New Roman" w:cs="Times New Roman"/>
                <w:b/>
                <w:sz w:val="24"/>
                <w:szCs w:val="24"/>
              </w:rPr>
              <w:t xml:space="preserve">                        </w:t>
            </w:r>
            <w:r w:rsidRPr="00312FDF">
              <w:rPr>
                <w:rFonts w:ascii="Times New Roman" w:hAnsi="Times New Roman" w:cs="Times New Roman"/>
                <w:b/>
                <w:sz w:val="24"/>
                <w:szCs w:val="24"/>
              </w:rPr>
              <w:t>DESTEK ELEMANI</w:t>
            </w:r>
          </w:p>
        </w:tc>
      </w:tr>
      <w:tr w:rsidR="00F750A6" w:rsidTr="008C5619">
        <w:trPr>
          <w:trHeight w:val="341"/>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rsidR="00F750A6" w:rsidRPr="00BD5532" w:rsidRDefault="00F750A6" w:rsidP="008C5619">
            <w:pPr>
              <w:spacing w:line="259" w:lineRule="auto"/>
              <w:ind w:left="74"/>
              <w:jc w:val="center"/>
              <w:rPr>
                <w:rFonts w:ascii="Times New Roman" w:hAnsi="Times New Roman" w:cs="Times New Roman"/>
                <w:sz w:val="20"/>
                <w:szCs w:val="20"/>
              </w:rPr>
            </w:pPr>
            <w:r w:rsidRPr="00BD5532">
              <w:rPr>
                <w:rFonts w:ascii="Times New Roman" w:hAnsi="Times New Roman" w:cs="Times New Roman"/>
                <w:b/>
                <w:sz w:val="20"/>
                <w:szCs w:val="20"/>
              </w:rPr>
              <w:t>S.N</w:t>
            </w:r>
          </w:p>
        </w:tc>
        <w:tc>
          <w:tcPr>
            <w:tcW w:w="1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750A6" w:rsidRPr="00312FDF" w:rsidRDefault="00F750A6" w:rsidP="008C5619">
            <w:pPr>
              <w:spacing w:line="259" w:lineRule="auto"/>
              <w:ind w:right="66"/>
              <w:jc w:val="center"/>
              <w:rPr>
                <w:rFonts w:ascii="Times New Roman" w:hAnsi="Times New Roman" w:cs="Times New Roman"/>
                <w:sz w:val="24"/>
                <w:szCs w:val="24"/>
              </w:rPr>
            </w:pPr>
            <w:r w:rsidRPr="00312FDF">
              <w:rPr>
                <w:rFonts w:ascii="Times New Roman" w:hAnsi="Times New Roman" w:cs="Times New Roman"/>
                <w:b/>
                <w:sz w:val="24"/>
                <w:szCs w:val="24"/>
              </w:rPr>
              <w:t>GÖREV</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750A6" w:rsidRPr="00312FDF" w:rsidRDefault="00F750A6" w:rsidP="008C5619">
            <w:pPr>
              <w:spacing w:line="259" w:lineRule="auto"/>
              <w:ind w:left="78"/>
              <w:jc w:val="center"/>
              <w:rPr>
                <w:rFonts w:ascii="Times New Roman" w:hAnsi="Times New Roman" w:cs="Times New Roman"/>
                <w:sz w:val="24"/>
                <w:szCs w:val="24"/>
              </w:rPr>
            </w:pPr>
            <w:r w:rsidRPr="00312FDF">
              <w:rPr>
                <w:rFonts w:ascii="Times New Roman" w:hAnsi="Times New Roman" w:cs="Times New Roman"/>
                <w:b/>
                <w:sz w:val="24"/>
                <w:szCs w:val="24"/>
              </w:rPr>
              <w:t>AD-SOYAD</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750A6" w:rsidRPr="00312FDF" w:rsidRDefault="00F750A6" w:rsidP="008C5619">
            <w:pPr>
              <w:spacing w:line="259" w:lineRule="auto"/>
              <w:ind w:right="67"/>
              <w:jc w:val="center"/>
              <w:rPr>
                <w:rFonts w:ascii="Times New Roman" w:hAnsi="Times New Roman" w:cs="Times New Roman"/>
                <w:b/>
                <w:sz w:val="24"/>
                <w:szCs w:val="24"/>
              </w:rPr>
            </w:pPr>
            <w:r w:rsidRPr="00312FDF">
              <w:rPr>
                <w:rFonts w:ascii="Times New Roman" w:hAnsi="Times New Roman" w:cs="Times New Roman"/>
                <w:b/>
                <w:sz w:val="24"/>
                <w:szCs w:val="24"/>
              </w:rPr>
              <w:t>TC KİMLİK NO</w:t>
            </w:r>
          </w:p>
        </w:tc>
        <w:tc>
          <w:tcPr>
            <w:tcW w:w="169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750A6" w:rsidRPr="00312FDF" w:rsidRDefault="00F750A6" w:rsidP="008C5619">
            <w:pPr>
              <w:spacing w:line="259" w:lineRule="auto"/>
              <w:ind w:right="69"/>
              <w:jc w:val="center"/>
              <w:rPr>
                <w:rFonts w:ascii="Times New Roman" w:hAnsi="Times New Roman" w:cs="Times New Roman"/>
                <w:b/>
                <w:sz w:val="24"/>
                <w:szCs w:val="24"/>
              </w:rPr>
            </w:pPr>
            <w:r w:rsidRPr="00312FDF">
              <w:rPr>
                <w:rFonts w:ascii="Times New Roman" w:hAnsi="Times New Roman" w:cs="Times New Roman"/>
                <w:b/>
                <w:sz w:val="24"/>
                <w:szCs w:val="24"/>
              </w:rPr>
              <w:t>CEP TELEFONU</w:t>
            </w:r>
            <w:r>
              <w:rPr>
                <w:rFonts w:ascii="Times New Roman" w:hAnsi="Times New Roman" w:cs="Times New Roman"/>
                <w:b/>
                <w:sz w:val="24"/>
                <w:szCs w:val="24"/>
              </w:rPr>
              <w:t xml:space="preserve"> NO</w:t>
            </w:r>
          </w:p>
        </w:tc>
        <w:tc>
          <w:tcPr>
            <w:tcW w:w="14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750A6" w:rsidRPr="00312FDF" w:rsidRDefault="00F750A6" w:rsidP="008C5619">
            <w:pPr>
              <w:spacing w:line="259" w:lineRule="auto"/>
              <w:ind w:right="69"/>
              <w:jc w:val="center"/>
              <w:rPr>
                <w:rFonts w:ascii="Times New Roman" w:hAnsi="Times New Roman" w:cs="Times New Roman"/>
                <w:sz w:val="24"/>
                <w:szCs w:val="24"/>
              </w:rPr>
            </w:pPr>
            <w:r w:rsidRPr="00312FDF">
              <w:rPr>
                <w:rFonts w:ascii="Times New Roman" w:hAnsi="Times New Roman" w:cs="Times New Roman"/>
                <w:b/>
                <w:sz w:val="24"/>
                <w:szCs w:val="24"/>
              </w:rPr>
              <w:t>İMZA</w:t>
            </w:r>
          </w:p>
        </w:tc>
      </w:tr>
      <w:tr w:rsidR="00F750A6" w:rsidTr="008C5619">
        <w:trPr>
          <w:trHeight w:val="454"/>
        </w:trPr>
        <w:tc>
          <w:tcPr>
            <w:tcW w:w="0" w:type="auto"/>
            <w:vMerge w:val="restart"/>
            <w:tcBorders>
              <w:top w:val="single" w:sz="4" w:space="0" w:color="000000"/>
              <w:left w:val="single" w:sz="4" w:space="0" w:color="000000"/>
              <w:right w:val="single" w:sz="4" w:space="0" w:color="000000"/>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r w:rsidRPr="00312FDF">
              <w:rPr>
                <w:rFonts w:ascii="Times New Roman" w:hAnsi="Times New Roman" w:cs="Times New Roman"/>
                <w:sz w:val="24"/>
                <w:szCs w:val="24"/>
              </w:rPr>
              <w:t>1</w:t>
            </w:r>
          </w:p>
        </w:tc>
        <w:tc>
          <w:tcPr>
            <w:tcW w:w="1788" w:type="dxa"/>
            <w:vMerge w:val="restart"/>
            <w:tcBorders>
              <w:top w:val="single" w:sz="4" w:space="0" w:color="000000"/>
              <w:left w:val="single" w:sz="4" w:space="0" w:color="000000"/>
              <w:right w:val="single" w:sz="4" w:space="0" w:color="000000"/>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r>
              <w:rPr>
                <w:rFonts w:ascii="Times New Roman" w:hAnsi="Times New Roman" w:cs="Times New Roman"/>
                <w:sz w:val="24"/>
                <w:szCs w:val="24"/>
              </w:rPr>
              <w:t>Koruma Ekibi</w:t>
            </w:r>
          </w:p>
        </w:tc>
        <w:tc>
          <w:tcPr>
            <w:tcW w:w="2552"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rPr>
                <w:rFonts w:ascii="Times New Roman" w:hAnsi="Times New Roman" w:cs="Times New Roman"/>
                <w:sz w:val="24"/>
                <w:szCs w:val="24"/>
              </w:rPr>
            </w:pPr>
            <w:r w:rsidRPr="00312FDF">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tcBorders>
              <w:left w:val="single" w:sz="4" w:space="0" w:color="000000"/>
              <w:right w:val="single" w:sz="4" w:space="0" w:color="000000"/>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p>
        </w:tc>
        <w:tc>
          <w:tcPr>
            <w:tcW w:w="1788" w:type="dxa"/>
            <w:vMerge/>
            <w:tcBorders>
              <w:left w:val="single" w:sz="4" w:space="0" w:color="000000"/>
              <w:right w:val="single" w:sz="4" w:space="0" w:color="000000"/>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rPr>
                <w:rFonts w:ascii="Times New Roman" w:hAnsi="Times New Roman" w:cs="Times New Roman"/>
                <w:sz w:val="24"/>
                <w:szCs w:val="24"/>
              </w:rPr>
            </w:pPr>
            <w:r w:rsidRPr="00312FDF">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tcBorders>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p>
        </w:tc>
        <w:tc>
          <w:tcPr>
            <w:tcW w:w="1788" w:type="dxa"/>
            <w:vMerge/>
            <w:tcBorders>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rPr>
                <w:rFonts w:ascii="Times New Roman" w:hAnsi="Times New Roman" w:cs="Times New Roman"/>
                <w:sz w:val="24"/>
                <w:szCs w:val="24"/>
              </w:rPr>
            </w:pPr>
            <w:r>
              <w:rPr>
                <w:rFonts w:ascii="Times New Roman" w:hAnsi="Times New Roman" w:cs="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val="restart"/>
            <w:tcBorders>
              <w:left w:val="single" w:sz="4" w:space="0" w:color="000000"/>
              <w:right w:val="single" w:sz="4" w:space="0" w:color="000000"/>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r w:rsidRPr="00312FDF">
              <w:rPr>
                <w:rFonts w:ascii="Times New Roman" w:hAnsi="Times New Roman" w:cs="Times New Roman"/>
                <w:sz w:val="24"/>
                <w:szCs w:val="24"/>
              </w:rPr>
              <w:t>2</w:t>
            </w:r>
          </w:p>
        </w:tc>
        <w:tc>
          <w:tcPr>
            <w:tcW w:w="1788" w:type="dxa"/>
            <w:vMerge w:val="restart"/>
            <w:tcBorders>
              <w:left w:val="single" w:sz="4" w:space="0" w:color="000000"/>
              <w:right w:val="single" w:sz="4" w:space="0" w:color="000000"/>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r>
              <w:rPr>
                <w:rFonts w:ascii="Times New Roman" w:hAnsi="Times New Roman" w:cs="Times New Roman"/>
                <w:sz w:val="24"/>
                <w:szCs w:val="24"/>
              </w:rPr>
              <w:t xml:space="preserve">Kurtarma Ekibi </w:t>
            </w:r>
          </w:p>
        </w:tc>
        <w:tc>
          <w:tcPr>
            <w:tcW w:w="2552"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rPr>
                <w:rFonts w:ascii="Times New Roman" w:hAnsi="Times New Roman" w:cs="Times New Roman"/>
                <w:sz w:val="24"/>
                <w:szCs w:val="24"/>
              </w:rPr>
            </w:pPr>
            <w:r w:rsidRPr="00312FDF">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tcBorders>
              <w:left w:val="single" w:sz="4" w:space="0" w:color="000000"/>
              <w:right w:val="single" w:sz="4" w:space="0" w:color="000000"/>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p>
        </w:tc>
        <w:tc>
          <w:tcPr>
            <w:tcW w:w="1788" w:type="dxa"/>
            <w:vMerge/>
            <w:tcBorders>
              <w:left w:val="single" w:sz="4" w:space="0" w:color="000000"/>
              <w:right w:val="single" w:sz="4" w:space="0" w:color="000000"/>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rPr>
                <w:rFonts w:ascii="Times New Roman" w:hAnsi="Times New Roman" w:cs="Times New Roman"/>
                <w:sz w:val="24"/>
                <w:szCs w:val="24"/>
              </w:rPr>
            </w:pPr>
            <w:r w:rsidRPr="00312FDF">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tcBorders>
              <w:left w:val="single" w:sz="4" w:space="0" w:color="000000"/>
              <w:right w:val="single" w:sz="4" w:space="0" w:color="000000"/>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p>
        </w:tc>
        <w:tc>
          <w:tcPr>
            <w:tcW w:w="1788" w:type="dxa"/>
            <w:vMerge/>
            <w:tcBorders>
              <w:left w:val="single" w:sz="4" w:space="0" w:color="000000"/>
              <w:right w:val="single" w:sz="4" w:space="0" w:color="000000"/>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rPr>
                <w:rFonts w:ascii="Times New Roman" w:hAnsi="Times New Roman" w:cs="Times New Roman"/>
                <w:sz w:val="24"/>
                <w:szCs w:val="24"/>
              </w:rPr>
            </w:pPr>
            <w:r w:rsidRPr="00312FDF">
              <w:rPr>
                <w:rFonts w:ascii="Times New Roman" w:hAnsi="Times New Roman" w:cs="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tcBorders>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p>
        </w:tc>
        <w:tc>
          <w:tcPr>
            <w:tcW w:w="1788" w:type="dxa"/>
            <w:vMerge/>
            <w:tcBorders>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rPr>
                <w:rFonts w:ascii="Times New Roman" w:hAnsi="Times New Roman" w:cs="Times New Roman"/>
                <w:sz w:val="24"/>
                <w:szCs w:val="24"/>
              </w:rPr>
            </w:pPr>
            <w:r>
              <w:rPr>
                <w:rFonts w:ascii="Times New Roman" w:hAnsi="Times New Roman" w:cs="Times New Roman"/>
                <w:sz w:val="24"/>
                <w:szCs w:val="24"/>
              </w:rPr>
              <w:t>4</w:t>
            </w:r>
            <w:r w:rsidRPr="00312FDF">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val="restart"/>
            <w:tcBorders>
              <w:left w:val="single" w:sz="4" w:space="0" w:color="000000"/>
              <w:right w:val="single" w:sz="4" w:space="0" w:color="000000"/>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r w:rsidRPr="00312FDF">
              <w:rPr>
                <w:rFonts w:ascii="Times New Roman" w:hAnsi="Times New Roman" w:cs="Times New Roman"/>
                <w:sz w:val="24"/>
                <w:szCs w:val="24"/>
              </w:rPr>
              <w:t>3</w:t>
            </w:r>
          </w:p>
        </w:tc>
        <w:tc>
          <w:tcPr>
            <w:tcW w:w="1788" w:type="dxa"/>
            <w:vMerge w:val="restart"/>
            <w:tcBorders>
              <w:left w:val="single" w:sz="4" w:space="0" w:color="000000"/>
              <w:right w:val="single" w:sz="4" w:space="0" w:color="000000"/>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r w:rsidRPr="00312FDF">
              <w:rPr>
                <w:rFonts w:ascii="Times New Roman" w:hAnsi="Times New Roman" w:cs="Times New Roman"/>
                <w:sz w:val="24"/>
                <w:szCs w:val="24"/>
              </w:rPr>
              <w:t>Söndürme</w:t>
            </w:r>
            <w:r>
              <w:rPr>
                <w:rFonts w:ascii="Times New Roman" w:hAnsi="Times New Roman" w:cs="Times New Roman"/>
                <w:sz w:val="24"/>
                <w:szCs w:val="24"/>
              </w:rPr>
              <w:t xml:space="preserve"> Ekibi </w:t>
            </w:r>
          </w:p>
        </w:tc>
        <w:tc>
          <w:tcPr>
            <w:tcW w:w="2552"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tcBorders>
              <w:left w:val="single" w:sz="4" w:space="0" w:color="000000"/>
              <w:right w:val="single" w:sz="4" w:space="0" w:color="000000"/>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p>
        </w:tc>
        <w:tc>
          <w:tcPr>
            <w:tcW w:w="1788" w:type="dxa"/>
            <w:vMerge/>
            <w:tcBorders>
              <w:left w:val="single" w:sz="4" w:space="0" w:color="000000"/>
              <w:right w:val="single" w:sz="4" w:space="0" w:color="000000"/>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rPr>
                <w:rFonts w:ascii="Times New Roman" w:hAnsi="Times New Roman" w:cs="Times New Roman"/>
                <w:sz w:val="24"/>
                <w:szCs w:val="24"/>
              </w:rPr>
            </w:pPr>
            <w:r w:rsidRPr="00312FDF">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tcBorders>
              <w:left w:val="single" w:sz="4" w:space="0" w:color="000000"/>
              <w:bottom w:val="single" w:sz="4" w:space="0" w:color="auto"/>
              <w:right w:val="single" w:sz="4" w:space="0" w:color="000000"/>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p>
        </w:tc>
        <w:tc>
          <w:tcPr>
            <w:tcW w:w="1788" w:type="dxa"/>
            <w:vMerge/>
            <w:tcBorders>
              <w:left w:val="single" w:sz="4" w:space="0" w:color="000000"/>
              <w:bottom w:val="single" w:sz="4" w:space="0" w:color="auto"/>
              <w:right w:val="single" w:sz="4" w:space="0" w:color="000000"/>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auto"/>
              <w:right w:val="single" w:sz="4" w:space="0" w:color="000000"/>
            </w:tcBorders>
            <w:vAlign w:val="center"/>
          </w:tcPr>
          <w:p w:rsidR="00F750A6" w:rsidRPr="00312FDF" w:rsidRDefault="00F750A6" w:rsidP="008C5619">
            <w:pPr>
              <w:spacing w:line="259" w:lineRule="auto"/>
              <w:rPr>
                <w:rFonts w:ascii="Times New Roman" w:hAnsi="Times New Roman" w:cs="Times New Roman"/>
                <w:sz w:val="24"/>
                <w:szCs w:val="24"/>
              </w:rPr>
            </w:pPr>
            <w:r w:rsidRPr="00312FDF">
              <w:rPr>
                <w:rFonts w:ascii="Times New Roman" w:hAnsi="Times New Roman" w:cs="Times New Roman"/>
                <w:sz w:val="24"/>
                <w:szCs w:val="24"/>
              </w:rPr>
              <w:t>3-</w:t>
            </w:r>
          </w:p>
        </w:tc>
        <w:tc>
          <w:tcPr>
            <w:tcW w:w="1984" w:type="dxa"/>
            <w:tcBorders>
              <w:top w:val="single" w:sz="4" w:space="0" w:color="000000"/>
              <w:left w:val="single" w:sz="4" w:space="0" w:color="000000"/>
              <w:bottom w:val="single" w:sz="4" w:space="0" w:color="auto"/>
              <w:right w:val="single" w:sz="4" w:space="0" w:color="000000"/>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000000"/>
              <w:left w:val="single" w:sz="4" w:space="0" w:color="000000"/>
              <w:bottom w:val="single" w:sz="4" w:space="0" w:color="auto"/>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auto"/>
              <w:right w:val="single" w:sz="4" w:space="0" w:color="000000"/>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p>
        </w:tc>
        <w:tc>
          <w:tcPr>
            <w:tcW w:w="1788" w:type="dxa"/>
            <w:vMerge/>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rPr>
                <w:rFonts w:ascii="Times New Roman" w:hAnsi="Times New Roman" w:cs="Times New Roman"/>
                <w:sz w:val="24"/>
                <w:szCs w:val="24"/>
              </w:rPr>
            </w:pPr>
            <w:r>
              <w:rPr>
                <w:rFonts w:ascii="Times New Roman" w:hAnsi="Times New Roman" w:cs="Times New Roman"/>
                <w:sz w:val="24"/>
                <w:szCs w:val="24"/>
              </w:rPr>
              <w:t>4</w:t>
            </w:r>
            <w:r w:rsidRPr="00312FDF">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r w:rsidRPr="00312FDF">
              <w:rPr>
                <w:rFonts w:ascii="Times New Roman" w:hAnsi="Times New Roman" w:cs="Times New Roman"/>
                <w:sz w:val="24"/>
                <w:szCs w:val="24"/>
              </w:rPr>
              <w:t>4</w:t>
            </w:r>
          </w:p>
        </w:tc>
        <w:tc>
          <w:tcPr>
            <w:tcW w:w="1788" w:type="dxa"/>
            <w:vMerge w:val="restart"/>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left="1" w:right="47"/>
              <w:jc w:val="center"/>
              <w:rPr>
                <w:rFonts w:ascii="Times New Roman" w:hAnsi="Times New Roman" w:cs="Times New Roman"/>
                <w:sz w:val="24"/>
                <w:szCs w:val="24"/>
              </w:rPr>
            </w:pPr>
            <w:r>
              <w:rPr>
                <w:rFonts w:ascii="Times New Roman" w:hAnsi="Times New Roman" w:cs="Times New Roman"/>
                <w:sz w:val="24"/>
                <w:szCs w:val="24"/>
              </w:rPr>
              <w:t xml:space="preserve"> </w:t>
            </w:r>
            <w:r w:rsidRPr="00312FDF">
              <w:rPr>
                <w:rFonts w:ascii="Times New Roman" w:hAnsi="Times New Roman" w:cs="Times New Roman"/>
                <w:sz w:val="24"/>
                <w:szCs w:val="24"/>
              </w:rPr>
              <w:t>İlkyardım</w:t>
            </w:r>
            <w:r>
              <w:rPr>
                <w:rFonts w:ascii="Times New Roman" w:hAnsi="Times New Roman" w:cs="Times New Roman"/>
                <w:sz w:val="24"/>
                <w:szCs w:val="24"/>
              </w:rPr>
              <w:t xml:space="preserve"> Ekibi </w:t>
            </w:r>
          </w:p>
        </w:tc>
        <w:tc>
          <w:tcPr>
            <w:tcW w:w="2552"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rPr>
                <w:rFonts w:ascii="Times New Roman" w:hAnsi="Times New Roman" w:cs="Times New Roman"/>
                <w:sz w:val="24"/>
                <w:szCs w:val="24"/>
              </w:rPr>
            </w:pPr>
            <w:r w:rsidRPr="00312FDF">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p>
        </w:tc>
        <w:tc>
          <w:tcPr>
            <w:tcW w:w="1788" w:type="dxa"/>
            <w:vMerge/>
            <w:tcBorders>
              <w:top w:val="single" w:sz="4" w:space="0" w:color="auto"/>
              <w:left w:val="single" w:sz="4" w:space="0" w:color="auto"/>
              <w:bottom w:val="single" w:sz="4" w:space="0" w:color="auto"/>
              <w:right w:val="single" w:sz="4" w:space="0" w:color="auto"/>
            </w:tcBorders>
          </w:tcPr>
          <w:p w:rsidR="00F750A6" w:rsidRPr="00312FDF" w:rsidRDefault="00F750A6" w:rsidP="008C5619">
            <w:pPr>
              <w:spacing w:line="259" w:lineRule="auto"/>
              <w:ind w:left="1" w:right="47"/>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rPr>
                <w:rFonts w:ascii="Times New Roman" w:hAnsi="Times New Roman" w:cs="Times New Roman"/>
                <w:sz w:val="24"/>
                <w:szCs w:val="24"/>
              </w:rPr>
            </w:pPr>
            <w:r w:rsidRPr="00312FDF">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r w:rsidR="00F750A6" w:rsidTr="008C5619">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69"/>
              <w:jc w:val="center"/>
              <w:rPr>
                <w:rFonts w:ascii="Times New Roman" w:hAnsi="Times New Roman" w:cs="Times New Roman"/>
                <w:sz w:val="24"/>
                <w:szCs w:val="24"/>
              </w:rPr>
            </w:pPr>
          </w:p>
        </w:tc>
        <w:tc>
          <w:tcPr>
            <w:tcW w:w="1788" w:type="dxa"/>
            <w:vMerge/>
            <w:tcBorders>
              <w:top w:val="single" w:sz="4" w:space="0" w:color="auto"/>
              <w:left w:val="single" w:sz="4" w:space="0" w:color="auto"/>
              <w:bottom w:val="single" w:sz="4" w:space="0" w:color="auto"/>
              <w:right w:val="single" w:sz="4" w:space="0" w:color="auto"/>
            </w:tcBorders>
          </w:tcPr>
          <w:p w:rsidR="00F750A6" w:rsidRPr="00312FDF" w:rsidRDefault="00F750A6" w:rsidP="008C5619">
            <w:pPr>
              <w:spacing w:line="259" w:lineRule="auto"/>
              <w:ind w:left="1" w:right="47"/>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rPr>
                <w:rFonts w:ascii="Times New Roman" w:hAnsi="Times New Roman" w:cs="Times New Roman"/>
                <w:sz w:val="24"/>
                <w:szCs w:val="24"/>
              </w:rPr>
            </w:pPr>
            <w:r>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left="1"/>
              <w:rPr>
                <w:rFonts w:ascii="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20"/>
              <w:rPr>
                <w:rFonts w:ascii="Times New Roman" w:hAnsi="Times New Roman" w:cs="Times New Roman"/>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F750A6" w:rsidRPr="00312FDF" w:rsidRDefault="00F750A6" w:rsidP="008C5619">
            <w:pPr>
              <w:spacing w:line="259" w:lineRule="auto"/>
              <w:ind w:right="20"/>
              <w:rPr>
                <w:rFonts w:ascii="Times New Roman" w:hAnsi="Times New Roman" w:cs="Times New Roman"/>
                <w:sz w:val="24"/>
                <w:szCs w:val="24"/>
              </w:rPr>
            </w:pPr>
          </w:p>
        </w:tc>
      </w:tr>
    </w:tbl>
    <w:p w:rsidR="00F750A6" w:rsidRPr="00312FDF" w:rsidRDefault="00F750A6" w:rsidP="00F750A6">
      <w:pPr>
        <w:spacing w:line="259" w:lineRule="auto"/>
        <w:ind w:left="428"/>
        <w:rPr>
          <w:rFonts w:ascii="Times New Roman" w:hAnsi="Times New Roman"/>
          <w:sz w:val="24"/>
          <w:szCs w:val="24"/>
        </w:rPr>
      </w:pPr>
      <w:r w:rsidRPr="00312FDF">
        <w:rPr>
          <w:rFonts w:ascii="Times New Roman" w:hAnsi="Times New Roman"/>
          <w:b/>
          <w:sz w:val="24"/>
          <w:szCs w:val="24"/>
        </w:rPr>
        <w:t xml:space="preserve"> </w:t>
      </w:r>
    </w:p>
    <w:p w:rsidR="00F750A6" w:rsidRPr="00312FDF" w:rsidRDefault="00F750A6" w:rsidP="00F750A6">
      <w:pPr>
        <w:spacing w:line="259" w:lineRule="auto"/>
        <w:ind w:left="428"/>
        <w:rPr>
          <w:rFonts w:ascii="Times New Roman" w:hAnsi="Times New Roman"/>
          <w:sz w:val="24"/>
          <w:szCs w:val="24"/>
        </w:rPr>
      </w:pPr>
      <w:r w:rsidRPr="00312FDF">
        <w:rPr>
          <w:rFonts w:ascii="Times New Roman" w:hAnsi="Times New Roman"/>
          <w:b/>
          <w:sz w:val="24"/>
          <w:szCs w:val="24"/>
        </w:rPr>
        <w:t xml:space="preserve"> </w:t>
      </w:r>
    </w:p>
    <w:p w:rsidR="008B0619" w:rsidRDefault="00F750A6" w:rsidP="008B0619">
      <w:pPr>
        <w:spacing w:after="243"/>
        <w:ind w:left="-5" w:right="41"/>
        <w:jc w:val="both"/>
        <w:rPr>
          <w:rFonts w:ascii="Times New Roman" w:hAnsi="Times New Roman"/>
          <w:sz w:val="24"/>
          <w:szCs w:val="24"/>
        </w:rPr>
      </w:pPr>
      <w:r w:rsidRPr="00312FDF">
        <w:rPr>
          <w:rFonts w:ascii="Times New Roman" w:hAnsi="Times New Roman"/>
          <w:b/>
          <w:sz w:val="24"/>
          <w:szCs w:val="24"/>
        </w:rPr>
        <w:t xml:space="preserve">Destek elemanı: </w:t>
      </w:r>
      <w:r w:rsidRPr="00312FDF">
        <w:rPr>
          <w:rFonts w:ascii="Times New Roman" w:hAnsi="Times New Roman"/>
          <w:sz w:val="24"/>
          <w:szCs w:val="24"/>
        </w:rPr>
        <w:t>Asli görevinin yanında iş sağlığı ve güvenliği ile ilgili önleme, koruma, tahliye, yangınla mücadele, ilk yardım ve benzeri konularda özel olarak görevlendirilmiş uygun donanım ve yeterli eğitime sahip kişiyi ifade eder. Destek elamanı kısmına Afet yönetim merkezi tarafından birimlere atanmış destek elamanları listesinden uygun olan kişiler yazılaca</w:t>
      </w:r>
      <w:bookmarkStart w:id="0" w:name="_GoBack"/>
      <w:bookmarkEnd w:id="0"/>
      <w:r w:rsidRPr="00312FDF">
        <w:rPr>
          <w:rFonts w:ascii="Times New Roman" w:hAnsi="Times New Roman"/>
          <w:sz w:val="24"/>
          <w:szCs w:val="24"/>
        </w:rPr>
        <w:t xml:space="preserve">ktır. Eğer birimlerin destek elemanları belirlenmemiş ise uygun kişiler seçilerek listeye yazılabilir.  </w:t>
      </w:r>
    </w:p>
    <w:p w:rsidR="008B0619" w:rsidRPr="008B0619" w:rsidRDefault="008B0619" w:rsidP="008B0619">
      <w:pPr>
        <w:rPr>
          <w:rFonts w:ascii="Times New Roman" w:hAnsi="Times New Roman"/>
          <w:sz w:val="24"/>
          <w:szCs w:val="24"/>
        </w:rPr>
      </w:pPr>
    </w:p>
    <w:p w:rsidR="00F750A6" w:rsidRPr="008B0619" w:rsidRDefault="008B0619" w:rsidP="008B0619">
      <w:pPr>
        <w:tabs>
          <w:tab w:val="left" w:pos="3912"/>
        </w:tabs>
        <w:rPr>
          <w:rFonts w:ascii="Times New Roman" w:hAnsi="Times New Roman"/>
          <w:sz w:val="24"/>
          <w:szCs w:val="24"/>
        </w:rPr>
      </w:pPr>
      <w:r>
        <w:rPr>
          <w:rFonts w:ascii="Times New Roman" w:hAnsi="Times New Roman"/>
          <w:sz w:val="24"/>
          <w:szCs w:val="24"/>
        </w:rPr>
        <w:tab/>
      </w:r>
    </w:p>
    <w:p w:rsidR="00F750A6" w:rsidRPr="00312FDF" w:rsidRDefault="00F750A6" w:rsidP="008B0619">
      <w:pPr>
        <w:spacing w:after="243"/>
        <w:ind w:right="41"/>
        <w:jc w:val="both"/>
        <w:rPr>
          <w:rFonts w:ascii="Times New Roman" w:hAnsi="Times New Roman"/>
          <w:sz w:val="24"/>
          <w:szCs w:val="24"/>
        </w:rPr>
      </w:pPr>
      <w:r w:rsidRPr="00312FDF">
        <w:rPr>
          <w:rFonts w:ascii="Times New Roman" w:hAnsi="Times New Roman"/>
          <w:b/>
          <w:sz w:val="24"/>
          <w:szCs w:val="24"/>
        </w:rPr>
        <w:lastRenderedPageBreak/>
        <w:t xml:space="preserve">        </w:t>
      </w:r>
      <w:r w:rsidRPr="00312FDF">
        <w:rPr>
          <w:rFonts w:ascii="Times New Roman" w:hAnsi="Times New Roman"/>
          <w:sz w:val="24"/>
          <w:szCs w:val="24"/>
        </w:rPr>
        <w:t>Acil Durum Planında destek elemanı sayıları belirtilmiştir. Birimlere göre hazırlanan Acil Durum Planı destek eleman sayıları İşyerlerinde Acil Durumlar Hakkında Yönetmelik esas alınarak belirtilmiştir. Bu yönetmeliğe göre destek eleman sayısı belirlenmelidir.</w:t>
      </w:r>
    </w:p>
    <w:p w:rsidR="00F750A6" w:rsidRPr="00312FDF" w:rsidRDefault="00F750A6" w:rsidP="00F750A6">
      <w:pPr>
        <w:rPr>
          <w:rFonts w:ascii="Times New Roman" w:hAnsi="Times New Roman"/>
          <w:b/>
          <w:sz w:val="24"/>
          <w:szCs w:val="24"/>
        </w:rPr>
      </w:pPr>
    </w:p>
    <w:p w:rsidR="00F750A6" w:rsidRPr="00312FDF" w:rsidRDefault="00F750A6" w:rsidP="00F750A6">
      <w:pPr>
        <w:jc w:val="both"/>
        <w:rPr>
          <w:rFonts w:ascii="Times New Roman" w:hAnsi="Times New Roman"/>
          <w:b/>
          <w:sz w:val="24"/>
          <w:szCs w:val="24"/>
        </w:rPr>
      </w:pPr>
      <w:r w:rsidRPr="00312FDF">
        <w:rPr>
          <w:rFonts w:ascii="Times New Roman" w:hAnsi="Times New Roman"/>
          <w:sz w:val="24"/>
          <w:szCs w:val="24"/>
        </w:rPr>
        <w:tab/>
      </w:r>
      <w:r w:rsidRPr="00312FDF">
        <w:rPr>
          <w:rFonts w:ascii="Times New Roman" w:hAnsi="Times New Roman"/>
          <w:b/>
          <w:sz w:val="24"/>
          <w:szCs w:val="24"/>
        </w:rPr>
        <w:t xml:space="preserve"> </w:t>
      </w:r>
    </w:p>
    <w:p w:rsidR="00B32F94" w:rsidRDefault="00B32F94" w:rsidP="00B32F94">
      <w:pPr>
        <w:tabs>
          <w:tab w:val="left" w:pos="567"/>
        </w:tabs>
        <w:ind w:left="567" w:hanging="567"/>
        <w:rPr>
          <w:rFonts w:ascii="Arial" w:hAnsi="Arial" w:cs="Arial"/>
          <w:b/>
          <w:i/>
          <w:szCs w:val="22"/>
        </w:rPr>
      </w:pPr>
    </w:p>
    <w:sectPr w:rsidR="00B32F94" w:rsidSect="00151E02">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F9F" w:rsidRDefault="00251F9F" w:rsidP="00151E02">
      <w:r>
        <w:separator/>
      </w:r>
    </w:p>
  </w:endnote>
  <w:endnote w:type="continuationSeparator" w:id="0">
    <w:p w:rsidR="00251F9F" w:rsidRDefault="00251F9F"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1"/>
      <w:gridCol w:w="4806"/>
    </w:tblGrid>
    <w:tr w:rsidR="00621BCB" w:rsidRPr="00621BCB" w:rsidTr="00786907">
      <w:trPr>
        <w:trHeight w:val="274"/>
      </w:trPr>
      <w:tc>
        <w:tcPr>
          <w:tcW w:w="2577" w:type="pct"/>
        </w:tcPr>
        <w:p w:rsidR="00621BCB" w:rsidRPr="00621BCB" w:rsidRDefault="00621BCB" w:rsidP="008B0619">
          <w:pPr>
            <w:tabs>
              <w:tab w:val="center" w:pos="4536"/>
              <w:tab w:val="right" w:pos="9072"/>
            </w:tabs>
            <w:jc w:val="center"/>
            <w:rPr>
              <w:rFonts w:ascii="Arial" w:eastAsia="Calibri" w:hAnsi="Arial" w:cs="Arial"/>
              <w:snapToGrid/>
              <w:sz w:val="18"/>
              <w:lang w:eastAsia="en-US"/>
            </w:rPr>
          </w:pPr>
          <w:r w:rsidRPr="00621BCB">
            <w:rPr>
              <w:rFonts w:ascii="Arial" w:eastAsia="Calibri" w:hAnsi="Arial" w:cs="Arial"/>
              <w:b/>
              <w:snapToGrid/>
              <w:sz w:val="18"/>
              <w:lang w:eastAsia="en-US"/>
            </w:rPr>
            <w:t>Hazırlayan:</w:t>
          </w:r>
          <w:r w:rsidRPr="00621BCB">
            <w:rPr>
              <w:rFonts w:ascii="Arial" w:eastAsia="Calibri" w:hAnsi="Arial" w:cs="Arial"/>
              <w:snapToGrid/>
              <w:sz w:val="18"/>
              <w:lang w:eastAsia="en-US"/>
            </w:rPr>
            <w:t xml:space="preserve"> </w:t>
          </w:r>
          <w:r w:rsidR="008B0619">
            <w:rPr>
              <w:rFonts w:ascii="Arial" w:eastAsia="Calibri" w:hAnsi="Arial" w:cs="Arial"/>
              <w:snapToGrid/>
              <w:sz w:val="18"/>
              <w:lang w:eastAsia="en-US"/>
            </w:rPr>
            <w:t>Genel Sekreterlik</w:t>
          </w:r>
        </w:p>
      </w:tc>
      <w:tc>
        <w:tcPr>
          <w:tcW w:w="2423" w:type="pct"/>
        </w:tcPr>
        <w:p w:rsidR="00621BCB" w:rsidRPr="00621BCB" w:rsidRDefault="00621BCB" w:rsidP="00621BCB">
          <w:pPr>
            <w:tabs>
              <w:tab w:val="center" w:pos="4536"/>
              <w:tab w:val="right" w:pos="9072"/>
            </w:tabs>
            <w:jc w:val="center"/>
            <w:rPr>
              <w:rFonts w:ascii="Arial" w:eastAsia="Calibri" w:hAnsi="Arial" w:cs="Arial"/>
              <w:snapToGrid/>
              <w:sz w:val="18"/>
              <w:lang w:eastAsia="en-US"/>
            </w:rPr>
          </w:pPr>
          <w:r w:rsidRPr="00621BCB">
            <w:rPr>
              <w:rFonts w:ascii="Arial" w:eastAsia="Calibri" w:hAnsi="Arial" w:cs="Arial"/>
              <w:b/>
              <w:snapToGrid/>
              <w:sz w:val="18"/>
              <w:lang w:eastAsia="en-US"/>
            </w:rPr>
            <w:t>Onaylayan:</w:t>
          </w:r>
          <w:r w:rsidRPr="00621BCB">
            <w:rPr>
              <w:rFonts w:ascii="Arial" w:eastAsia="Calibri" w:hAnsi="Arial" w:cs="Arial"/>
              <w:snapToGrid/>
              <w:sz w:val="18"/>
              <w:lang w:eastAsia="en-US"/>
            </w:rPr>
            <w:t xml:space="preserve"> Kalite Yönetim Koordinatörlüğü</w:t>
          </w:r>
        </w:p>
      </w:tc>
    </w:tr>
  </w:tbl>
  <w:p w:rsidR="00776A92" w:rsidRDefault="00776A9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F9F" w:rsidRDefault="00251F9F" w:rsidP="00151E02">
      <w:r>
        <w:separator/>
      </w:r>
    </w:p>
  </w:footnote>
  <w:footnote w:type="continuationSeparator" w:id="0">
    <w:p w:rsidR="00251F9F" w:rsidRDefault="00251F9F" w:rsidP="00151E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92" w:rsidRDefault="00776A92">
    <w:pPr>
      <w:pStyle w:val="stBilgi"/>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6"/>
      <w:gridCol w:w="4693"/>
      <w:gridCol w:w="1621"/>
      <w:gridCol w:w="1128"/>
    </w:tblGrid>
    <w:tr w:rsidR="00776A92" w:rsidRPr="004637D7" w:rsidTr="003A0BEA">
      <w:trPr>
        <w:trHeight w:val="276"/>
        <w:jc w:val="center"/>
      </w:trPr>
      <w:tc>
        <w:tcPr>
          <w:tcW w:w="2186" w:type="dxa"/>
          <w:vMerge w:val="restart"/>
          <w:vAlign w:val="center"/>
        </w:tcPr>
        <w:p w:rsidR="00776A92" w:rsidRPr="004637D7" w:rsidRDefault="00776A92" w:rsidP="00C06448">
          <w:pPr>
            <w:tabs>
              <w:tab w:val="center" w:pos="4536"/>
              <w:tab w:val="right" w:pos="9072"/>
            </w:tabs>
            <w:jc w:val="center"/>
            <w:rPr>
              <w:rFonts w:ascii="Arial" w:eastAsia="Calibri" w:hAnsi="Arial" w:cs="Arial"/>
              <w:snapToGrid/>
              <w:szCs w:val="22"/>
              <w:lang w:eastAsia="en-US"/>
            </w:rPr>
          </w:pPr>
          <w:r w:rsidRPr="004637D7">
            <w:rPr>
              <w:rFonts w:ascii="Arial" w:eastAsia="Calibri" w:hAnsi="Arial" w:cs="Arial"/>
              <w:noProof/>
              <w:snapToGrid/>
              <w:szCs w:val="22"/>
            </w:rPr>
            <w:drawing>
              <wp:inline distT="0" distB="0" distL="0" distR="0" wp14:anchorId="6F010B9D" wp14:editId="16277143">
                <wp:extent cx="1250950" cy="879575"/>
                <wp:effectExtent l="0" t="0" r="0" b="0"/>
                <wp:docPr id="1" name="Resim 1" descr="C:\Users\safakgunduz\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fakgunduz\Desktop\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258" cy="886823"/>
                        </a:xfrm>
                        <a:prstGeom prst="rect">
                          <a:avLst/>
                        </a:prstGeom>
                        <a:noFill/>
                        <a:ln>
                          <a:noFill/>
                        </a:ln>
                      </pic:spPr>
                    </pic:pic>
                  </a:graphicData>
                </a:graphic>
              </wp:inline>
            </w:drawing>
          </w:r>
        </w:p>
      </w:tc>
      <w:tc>
        <w:tcPr>
          <w:tcW w:w="4693" w:type="dxa"/>
          <w:vMerge w:val="restart"/>
          <w:vAlign w:val="center"/>
        </w:tcPr>
        <w:p w:rsidR="00F750A6" w:rsidRPr="00F750A6" w:rsidRDefault="00F750A6" w:rsidP="00F750A6">
          <w:pPr>
            <w:jc w:val="center"/>
            <w:rPr>
              <w:rFonts w:ascii="Arial" w:eastAsia="Calibri" w:hAnsi="Arial" w:cs="Arial"/>
              <w:b/>
              <w:snapToGrid/>
              <w:sz w:val="28"/>
              <w:szCs w:val="22"/>
              <w:lang w:eastAsia="en-US"/>
            </w:rPr>
          </w:pPr>
          <w:r w:rsidRPr="00F750A6">
            <w:rPr>
              <w:rFonts w:ascii="Arial" w:eastAsia="Calibri" w:hAnsi="Arial" w:cs="Arial"/>
              <w:b/>
              <w:snapToGrid/>
              <w:sz w:val="28"/>
              <w:szCs w:val="22"/>
              <w:lang w:eastAsia="en-US"/>
            </w:rPr>
            <w:t xml:space="preserve">T.C. MALTEPE </w:t>
          </w:r>
          <w:r w:rsidRPr="00F750A6">
            <w:rPr>
              <w:rFonts w:ascii="Arial" w:eastAsia="Calibri" w:hAnsi="Arial" w:cs="Arial" w:hint="eastAsia"/>
              <w:b/>
              <w:snapToGrid/>
              <w:sz w:val="28"/>
              <w:szCs w:val="22"/>
              <w:lang w:eastAsia="en-US"/>
            </w:rPr>
            <w:t>Ü</w:t>
          </w:r>
          <w:r w:rsidRPr="00F750A6">
            <w:rPr>
              <w:rFonts w:ascii="Arial" w:eastAsia="Calibri" w:hAnsi="Arial" w:cs="Arial"/>
              <w:b/>
              <w:snapToGrid/>
              <w:sz w:val="28"/>
              <w:szCs w:val="22"/>
              <w:lang w:eastAsia="en-US"/>
            </w:rPr>
            <w:t>N</w:t>
          </w:r>
          <w:r w:rsidRPr="00F750A6">
            <w:rPr>
              <w:rFonts w:ascii="Arial" w:eastAsia="Calibri" w:hAnsi="Arial" w:cs="Arial" w:hint="eastAsia"/>
              <w:b/>
              <w:snapToGrid/>
              <w:sz w:val="28"/>
              <w:szCs w:val="22"/>
              <w:lang w:eastAsia="en-US"/>
            </w:rPr>
            <w:t>İ</w:t>
          </w:r>
          <w:r w:rsidRPr="00F750A6">
            <w:rPr>
              <w:rFonts w:ascii="Arial" w:eastAsia="Calibri" w:hAnsi="Arial" w:cs="Arial"/>
              <w:b/>
              <w:snapToGrid/>
              <w:sz w:val="28"/>
              <w:szCs w:val="22"/>
              <w:lang w:eastAsia="en-US"/>
            </w:rPr>
            <w:t>VERS</w:t>
          </w:r>
          <w:r w:rsidRPr="00F750A6">
            <w:rPr>
              <w:rFonts w:ascii="Arial" w:eastAsia="Calibri" w:hAnsi="Arial" w:cs="Arial" w:hint="eastAsia"/>
              <w:b/>
              <w:snapToGrid/>
              <w:sz w:val="28"/>
              <w:szCs w:val="22"/>
              <w:lang w:eastAsia="en-US"/>
            </w:rPr>
            <w:t>İ</w:t>
          </w:r>
          <w:r w:rsidRPr="00F750A6">
            <w:rPr>
              <w:rFonts w:ascii="Arial" w:eastAsia="Calibri" w:hAnsi="Arial" w:cs="Arial"/>
              <w:b/>
              <w:snapToGrid/>
              <w:sz w:val="28"/>
              <w:szCs w:val="22"/>
              <w:lang w:eastAsia="en-US"/>
            </w:rPr>
            <w:t>TES</w:t>
          </w:r>
          <w:r w:rsidRPr="00F750A6">
            <w:rPr>
              <w:rFonts w:ascii="Arial" w:eastAsia="Calibri" w:hAnsi="Arial" w:cs="Arial" w:hint="eastAsia"/>
              <w:b/>
              <w:snapToGrid/>
              <w:sz w:val="28"/>
              <w:szCs w:val="22"/>
              <w:lang w:eastAsia="en-US"/>
            </w:rPr>
            <w:t>İ</w:t>
          </w:r>
        </w:p>
        <w:p w:rsidR="00776A92" w:rsidRPr="004637D7" w:rsidRDefault="00F750A6" w:rsidP="00F750A6">
          <w:pPr>
            <w:tabs>
              <w:tab w:val="center" w:pos="4536"/>
              <w:tab w:val="right" w:pos="9072"/>
            </w:tabs>
            <w:rPr>
              <w:rFonts w:ascii="Arial" w:eastAsia="Calibri" w:hAnsi="Arial" w:cs="Arial"/>
              <w:b/>
              <w:snapToGrid/>
              <w:szCs w:val="22"/>
              <w:lang w:eastAsia="en-US"/>
            </w:rPr>
          </w:pPr>
          <w:r>
            <w:rPr>
              <w:rFonts w:ascii="Arial" w:eastAsia="Calibri" w:hAnsi="Arial" w:cs="Arial"/>
              <w:b/>
              <w:snapToGrid/>
              <w:sz w:val="28"/>
              <w:szCs w:val="22"/>
              <w:lang w:eastAsia="en-US"/>
            </w:rPr>
            <w:t xml:space="preserve">     </w:t>
          </w:r>
          <w:r w:rsidRPr="00F750A6">
            <w:rPr>
              <w:rFonts w:ascii="Arial" w:eastAsia="Calibri" w:hAnsi="Arial" w:cs="Arial"/>
              <w:b/>
              <w:snapToGrid/>
              <w:sz w:val="28"/>
              <w:szCs w:val="22"/>
              <w:lang w:eastAsia="en-US"/>
            </w:rPr>
            <w:t xml:space="preserve">DESTEK ELEMANI </w:t>
          </w:r>
          <w:r w:rsidRPr="00F750A6">
            <w:rPr>
              <w:rFonts w:ascii="Arial" w:eastAsia="Calibri" w:hAnsi="Arial" w:cs="Arial" w:hint="eastAsia"/>
              <w:b/>
              <w:snapToGrid/>
              <w:sz w:val="28"/>
              <w:szCs w:val="22"/>
              <w:lang w:eastAsia="en-US"/>
            </w:rPr>
            <w:t>Ü</w:t>
          </w:r>
          <w:r w:rsidRPr="00F750A6">
            <w:rPr>
              <w:rFonts w:ascii="Arial" w:eastAsia="Calibri" w:hAnsi="Arial" w:cs="Arial"/>
              <w:b/>
              <w:snapToGrid/>
              <w:sz w:val="28"/>
              <w:szCs w:val="22"/>
              <w:lang w:eastAsia="en-US"/>
            </w:rPr>
            <w:t>YELER</w:t>
          </w:r>
          <w:r w:rsidRPr="00F750A6">
            <w:rPr>
              <w:rFonts w:ascii="Arial" w:eastAsia="Calibri" w:hAnsi="Arial" w:cs="Arial" w:hint="eastAsia"/>
              <w:b/>
              <w:snapToGrid/>
              <w:sz w:val="28"/>
              <w:szCs w:val="22"/>
              <w:lang w:eastAsia="en-US"/>
            </w:rPr>
            <w:t>İ</w:t>
          </w:r>
          <w:r w:rsidRPr="00F750A6">
            <w:rPr>
              <w:rFonts w:ascii="Arial" w:eastAsia="Calibri" w:hAnsi="Arial" w:cs="Arial"/>
              <w:b/>
              <w:snapToGrid/>
              <w:sz w:val="28"/>
              <w:szCs w:val="22"/>
              <w:lang w:eastAsia="en-US"/>
            </w:rPr>
            <w:t xml:space="preserve"> </w:t>
          </w:r>
          <w:r>
            <w:rPr>
              <w:rFonts w:ascii="Arial" w:eastAsia="Calibri" w:hAnsi="Arial" w:cs="Arial"/>
              <w:b/>
              <w:snapToGrid/>
              <w:sz w:val="28"/>
              <w:szCs w:val="22"/>
              <w:lang w:eastAsia="en-US"/>
            </w:rPr>
            <w:t xml:space="preserve">        </w:t>
          </w:r>
          <w:r>
            <w:rPr>
              <w:rFonts w:ascii="Arial" w:eastAsia="Calibri" w:hAnsi="Arial" w:cs="Arial"/>
              <w:b/>
              <w:snapToGrid/>
              <w:sz w:val="28"/>
              <w:szCs w:val="22"/>
              <w:lang w:eastAsia="en-US"/>
            </w:rPr>
            <w:br/>
            <w:t xml:space="preserve">                </w:t>
          </w:r>
          <w:r w:rsidRPr="00F750A6">
            <w:rPr>
              <w:rFonts w:ascii="Arial" w:eastAsia="Calibri" w:hAnsi="Arial" w:cs="Arial"/>
              <w:b/>
              <w:snapToGrid/>
              <w:sz w:val="28"/>
              <w:szCs w:val="22"/>
              <w:lang w:eastAsia="en-US"/>
            </w:rPr>
            <w:t>ATAMA FORMU</w:t>
          </w:r>
          <w:r w:rsidRPr="00F750A6">
            <w:rPr>
              <w:rFonts w:ascii="Arial" w:eastAsia="Calibri" w:hAnsi="Arial" w:cs="Arial"/>
              <w:b/>
              <w:snapToGrid/>
              <w:sz w:val="28"/>
              <w:szCs w:val="22"/>
              <w:lang w:eastAsia="en-US"/>
            </w:rPr>
            <w:t xml:space="preserve"> </w:t>
          </w:r>
        </w:p>
      </w:tc>
      <w:tc>
        <w:tcPr>
          <w:tcW w:w="1621" w:type="dxa"/>
          <w:vAlign w:val="center"/>
        </w:tcPr>
        <w:p w:rsidR="00776A92" w:rsidRPr="004637D7" w:rsidRDefault="00776A92" w:rsidP="00C06448">
          <w:pPr>
            <w:tabs>
              <w:tab w:val="center" w:pos="4536"/>
              <w:tab w:val="right" w:pos="9072"/>
            </w:tabs>
            <w:rPr>
              <w:rFonts w:ascii="Arial" w:eastAsia="Calibri" w:hAnsi="Arial" w:cs="Arial"/>
              <w:snapToGrid/>
              <w:sz w:val="18"/>
              <w:szCs w:val="22"/>
              <w:lang w:eastAsia="en-US"/>
            </w:rPr>
          </w:pPr>
          <w:r w:rsidRPr="004637D7">
            <w:rPr>
              <w:rFonts w:ascii="Arial" w:eastAsia="Calibri" w:hAnsi="Arial" w:cs="Arial"/>
              <w:snapToGrid/>
              <w:sz w:val="18"/>
              <w:szCs w:val="22"/>
              <w:lang w:eastAsia="en-US"/>
            </w:rPr>
            <w:t>Doküman No</w:t>
          </w:r>
        </w:p>
      </w:tc>
      <w:tc>
        <w:tcPr>
          <w:tcW w:w="1128" w:type="dxa"/>
          <w:vAlign w:val="center"/>
        </w:tcPr>
        <w:p w:rsidR="00776A92" w:rsidRPr="004637D7" w:rsidRDefault="00F750A6" w:rsidP="00776A92">
          <w:pPr>
            <w:tabs>
              <w:tab w:val="center" w:pos="4536"/>
              <w:tab w:val="right" w:pos="9072"/>
            </w:tabs>
            <w:rPr>
              <w:rFonts w:ascii="Arial" w:eastAsia="Calibri" w:hAnsi="Arial" w:cs="Arial"/>
              <w:b/>
              <w:snapToGrid/>
              <w:sz w:val="18"/>
              <w:szCs w:val="22"/>
              <w:lang w:eastAsia="en-US"/>
            </w:rPr>
          </w:pPr>
          <w:r>
            <w:rPr>
              <w:rFonts w:ascii="Arial" w:eastAsia="Calibri" w:hAnsi="Arial" w:cs="Arial"/>
              <w:b/>
              <w:snapToGrid/>
              <w:sz w:val="18"/>
              <w:szCs w:val="22"/>
              <w:lang w:eastAsia="en-US"/>
            </w:rPr>
            <w:t>FR-415</w:t>
          </w:r>
        </w:p>
      </w:tc>
    </w:tr>
    <w:tr w:rsidR="00776A92" w:rsidRPr="004637D7" w:rsidTr="003A0BEA">
      <w:trPr>
        <w:trHeight w:val="276"/>
        <w:jc w:val="center"/>
      </w:trPr>
      <w:tc>
        <w:tcPr>
          <w:tcW w:w="2186" w:type="dxa"/>
          <w:vMerge/>
          <w:vAlign w:val="center"/>
        </w:tcPr>
        <w:p w:rsidR="00776A92" w:rsidRPr="004637D7" w:rsidRDefault="00776A92" w:rsidP="00C06448">
          <w:pPr>
            <w:tabs>
              <w:tab w:val="center" w:pos="4536"/>
              <w:tab w:val="right" w:pos="9072"/>
            </w:tabs>
            <w:jc w:val="center"/>
            <w:rPr>
              <w:rFonts w:ascii="Arial" w:eastAsia="Calibri" w:hAnsi="Arial" w:cs="Arial"/>
              <w:snapToGrid/>
              <w:szCs w:val="22"/>
              <w:lang w:eastAsia="en-US"/>
            </w:rPr>
          </w:pPr>
        </w:p>
      </w:tc>
      <w:tc>
        <w:tcPr>
          <w:tcW w:w="4693" w:type="dxa"/>
          <w:vMerge/>
          <w:vAlign w:val="center"/>
        </w:tcPr>
        <w:p w:rsidR="00776A92" w:rsidRPr="004637D7" w:rsidRDefault="00776A92" w:rsidP="00C06448">
          <w:pPr>
            <w:tabs>
              <w:tab w:val="center" w:pos="4536"/>
              <w:tab w:val="right" w:pos="9072"/>
            </w:tabs>
            <w:jc w:val="center"/>
            <w:rPr>
              <w:rFonts w:ascii="Arial" w:eastAsia="Calibri" w:hAnsi="Arial" w:cs="Arial"/>
              <w:snapToGrid/>
              <w:szCs w:val="22"/>
              <w:lang w:eastAsia="en-US"/>
            </w:rPr>
          </w:pPr>
        </w:p>
      </w:tc>
      <w:tc>
        <w:tcPr>
          <w:tcW w:w="1621" w:type="dxa"/>
          <w:vAlign w:val="center"/>
        </w:tcPr>
        <w:p w:rsidR="00776A92" w:rsidRPr="004637D7" w:rsidRDefault="00776A92" w:rsidP="00C06448">
          <w:pPr>
            <w:tabs>
              <w:tab w:val="center" w:pos="4536"/>
              <w:tab w:val="right" w:pos="9072"/>
            </w:tabs>
            <w:rPr>
              <w:rFonts w:ascii="Arial" w:eastAsia="Calibri" w:hAnsi="Arial" w:cs="Arial"/>
              <w:snapToGrid/>
              <w:sz w:val="18"/>
              <w:szCs w:val="22"/>
              <w:lang w:eastAsia="en-US"/>
            </w:rPr>
          </w:pPr>
          <w:r w:rsidRPr="004637D7">
            <w:rPr>
              <w:rFonts w:ascii="Arial" w:eastAsia="Calibri" w:hAnsi="Arial" w:cs="Arial"/>
              <w:snapToGrid/>
              <w:sz w:val="18"/>
              <w:szCs w:val="22"/>
              <w:lang w:eastAsia="en-US"/>
            </w:rPr>
            <w:t>İlk Yayın Tarihi</w:t>
          </w:r>
        </w:p>
      </w:tc>
      <w:tc>
        <w:tcPr>
          <w:tcW w:w="1128" w:type="dxa"/>
          <w:vAlign w:val="center"/>
        </w:tcPr>
        <w:p w:rsidR="00776A92" w:rsidRPr="004637D7" w:rsidRDefault="00EB4488" w:rsidP="00C06448">
          <w:pPr>
            <w:tabs>
              <w:tab w:val="center" w:pos="4536"/>
              <w:tab w:val="right" w:pos="9072"/>
            </w:tabs>
            <w:rPr>
              <w:rFonts w:ascii="Arial" w:eastAsia="Calibri" w:hAnsi="Arial" w:cs="Arial"/>
              <w:b/>
              <w:snapToGrid/>
              <w:sz w:val="18"/>
              <w:szCs w:val="22"/>
              <w:lang w:eastAsia="en-US"/>
            </w:rPr>
          </w:pPr>
          <w:r>
            <w:rPr>
              <w:rFonts w:ascii="Arial" w:eastAsia="Calibri" w:hAnsi="Arial" w:cs="Arial"/>
              <w:b/>
              <w:snapToGrid/>
              <w:sz w:val="18"/>
              <w:szCs w:val="22"/>
              <w:lang w:eastAsia="en-US"/>
            </w:rPr>
            <w:t>16.04.2025</w:t>
          </w:r>
        </w:p>
      </w:tc>
    </w:tr>
    <w:tr w:rsidR="00776A92" w:rsidRPr="004637D7" w:rsidTr="003A0BEA">
      <w:trPr>
        <w:trHeight w:val="276"/>
        <w:jc w:val="center"/>
      </w:trPr>
      <w:tc>
        <w:tcPr>
          <w:tcW w:w="2186" w:type="dxa"/>
          <w:vMerge/>
          <w:vAlign w:val="center"/>
        </w:tcPr>
        <w:p w:rsidR="00776A92" w:rsidRPr="004637D7" w:rsidRDefault="00776A92" w:rsidP="00C06448">
          <w:pPr>
            <w:tabs>
              <w:tab w:val="center" w:pos="4536"/>
              <w:tab w:val="right" w:pos="9072"/>
            </w:tabs>
            <w:jc w:val="center"/>
            <w:rPr>
              <w:rFonts w:ascii="Arial" w:eastAsia="Calibri" w:hAnsi="Arial" w:cs="Arial"/>
              <w:snapToGrid/>
              <w:szCs w:val="22"/>
              <w:lang w:eastAsia="en-US"/>
            </w:rPr>
          </w:pPr>
        </w:p>
      </w:tc>
      <w:tc>
        <w:tcPr>
          <w:tcW w:w="4693" w:type="dxa"/>
          <w:vMerge/>
          <w:vAlign w:val="center"/>
        </w:tcPr>
        <w:p w:rsidR="00776A92" w:rsidRPr="004637D7" w:rsidRDefault="00776A92" w:rsidP="00C06448">
          <w:pPr>
            <w:tabs>
              <w:tab w:val="center" w:pos="4536"/>
              <w:tab w:val="right" w:pos="9072"/>
            </w:tabs>
            <w:jc w:val="center"/>
            <w:rPr>
              <w:rFonts w:ascii="Arial" w:eastAsia="Calibri" w:hAnsi="Arial" w:cs="Arial"/>
              <w:snapToGrid/>
              <w:szCs w:val="22"/>
              <w:lang w:eastAsia="en-US"/>
            </w:rPr>
          </w:pPr>
        </w:p>
      </w:tc>
      <w:tc>
        <w:tcPr>
          <w:tcW w:w="1621" w:type="dxa"/>
          <w:vAlign w:val="center"/>
        </w:tcPr>
        <w:p w:rsidR="00776A92" w:rsidRPr="004637D7" w:rsidRDefault="00776A92" w:rsidP="00C06448">
          <w:pPr>
            <w:tabs>
              <w:tab w:val="center" w:pos="4536"/>
              <w:tab w:val="right" w:pos="9072"/>
            </w:tabs>
            <w:rPr>
              <w:rFonts w:ascii="Arial" w:eastAsia="Calibri" w:hAnsi="Arial" w:cs="Arial"/>
              <w:snapToGrid/>
              <w:sz w:val="18"/>
              <w:szCs w:val="22"/>
              <w:lang w:eastAsia="en-US"/>
            </w:rPr>
          </w:pPr>
          <w:r w:rsidRPr="004637D7">
            <w:rPr>
              <w:rFonts w:ascii="Arial" w:eastAsia="Calibri" w:hAnsi="Arial" w:cs="Arial"/>
              <w:snapToGrid/>
              <w:sz w:val="18"/>
              <w:szCs w:val="22"/>
              <w:lang w:eastAsia="en-US"/>
            </w:rPr>
            <w:t>Revizyon Tarihi</w:t>
          </w:r>
        </w:p>
      </w:tc>
      <w:tc>
        <w:tcPr>
          <w:tcW w:w="1128" w:type="dxa"/>
          <w:vAlign w:val="center"/>
        </w:tcPr>
        <w:p w:rsidR="00776A92" w:rsidRPr="004637D7" w:rsidRDefault="00776A92" w:rsidP="00C06448">
          <w:pPr>
            <w:tabs>
              <w:tab w:val="center" w:pos="4536"/>
              <w:tab w:val="right" w:pos="9072"/>
            </w:tabs>
            <w:rPr>
              <w:rFonts w:ascii="Arial" w:eastAsia="Calibri" w:hAnsi="Arial" w:cs="Arial"/>
              <w:b/>
              <w:snapToGrid/>
              <w:sz w:val="18"/>
              <w:szCs w:val="22"/>
              <w:lang w:eastAsia="en-US"/>
            </w:rPr>
          </w:pPr>
        </w:p>
      </w:tc>
    </w:tr>
    <w:tr w:rsidR="00776A92" w:rsidRPr="004637D7" w:rsidTr="003A0BEA">
      <w:trPr>
        <w:trHeight w:val="276"/>
        <w:jc w:val="center"/>
      </w:trPr>
      <w:tc>
        <w:tcPr>
          <w:tcW w:w="2186" w:type="dxa"/>
          <w:vMerge/>
          <w:vAlign w:val="center"/>
        </w:tcPr>
        <w:p w:rsidR="00776A92" w:rsidRPr="004637D7" w:rsidRDefault="00776A92" w:rsidP="00C06448">
          <w:pPr>
            <w:tabs>
              <w:tab w:val="center" w:pos="4536"/>
              <w:tab w:val="right" w:pos="9072"/>
            </w:tabs>
            <w:jc w:val="center"/>
            <w:rPr>
              <w:rFonts w:ascii="Arial" w:eastAsia="Calibri" w:hAnsi="Arial" w:cs="Arial"/>
              <w:snapToGrid/>
              <w:szCs w:val="22"/>
              <w:lang w:eastAsia="en-US"/>
            </w:rPr>
          </w:pPr>
        </w:p>
      </w:tc>
      <w:tc>
        <w:tcPr>
          <w:tcW w:w="4693" w:type="dxa"/>
          <w:vMerge/>
          <w:vAlign w:val="center"/>
        </w:tcPr>
        <w:p w:rsidR="00776A92" w:rsidRPr="004637D7" w:rsidRDefault="00776A92" w:rsidP="00C06448">
          <w:pPr>
            <w:tabs>
              <w:tab w:val="center" w:pos="4536"/>
              <w:tab w:val="right" w:pos="9072"/>
            </w:tabs>
            <w:jc w:val="center"/>
            <w:rPr>
              <w:rFonts w:ascii="Arial" w:eastAsia="Calibri" w:hAnsi="Arial" w:cs="Arial"/>
              <w:snapToGrid/>
              <w:szCs w:val="22"/>
              <w:lang w:eastAsia="en-US"/>
            </w:rPr>
          </w:pPr>
        </w:p>
      </w:tc>
      <w:tc>
        <w:tcPr>
          <w:tcW w:w="1621" w:type="dxa"/>
          <w:vAlign w:val="center"/>
        </w:tcPr>
        <w:p w:rsidR="00776A92" w:rsidRPr="004637D7" w:rsidRDefault="00776A92" w:rsidP="00C06448">
          <w:pPr>
            <w:tabs>
              <w:tab w:val="center" w:pos="4536"/>
              <w:tab w:val="right" w:pos="9072"/>
            </w:tabs>
            <w:rPr>
              <w:rFonts w:ascii="Arial" w:eastAsia="Calibri" w:hAnsi="Arial" w:cs="Arial"/>
              <w:snapToGrid/>
              <w:sz w:val="18"/>
              <w:szCs w:val="22"/>
              <w:lang w:eastAsia="en-US"/>
            </w:rPr>
          </w:pPr>
          <w:r w:rsidRPr="004637D7">
            <w:rPr>
              <w:rFonts w:ascii="Arial" w:eastAsia="Calibri" w:hAnsi="Arial" w:cs="Arial"/>
              <w:snapToGrid/>
              <w:sz w:val="18"/>
              <w:szCs w:val="22"/>
              <w:lang w:eastAsia="en-US"/>
            </w:rPr>
            <w:t>Revizyon No</w:t>
          </w:r>
        </w:p>
      </w:tc>
      <w:tc>
        <w:tcPr>
          <w:tcW w:w="1128" w:type="dxa"/>
          <w:vAlign w:val="center"/>
        </w:tcPr>
        <w:p w:rsidR="00776A92" w:rsidRPr="004637D7" w:rsidRDefault="00776A92" w:rsidP="00C06448">
          <w:pPr>
            <w:tabs>
              <w:tab w:val="center" w:pos="4536"/>
              <w:tab w:val="right" w:pos="9072"/>
            </w:tabs>
            <w:rPr>
              <w:rFonts w:ascii="Arial" w:eastAsia="Calibri" w:hAnsi="Arial" w:cs="Arial"/>
              <w:b/>
              <w:snapToGrid/>
              <w:sz w:val="18"/>
              <w:szCs w:val="22"/>
              <w:lang w:eastAsia="en-US"/>
            </w:rPr>
          </w:pPr>
          <w:r w:rsidRPr="004637D7">
            <w:rPr>
              <w:rFonts w:ascii="Arial" w:eastAsia="Calibri" w:hAnsi="Arial" w:cs="Arial"/>
              <w:b/>
              <w:snapToGrid/>
              <w:sz w:val="18"/>
              <w:szCs w:val="22"/>
              <w:lang w:eastAsia="en-US"/>
            </w:rPr>
            <w:t>00</w:t>
          </w:r>
        </w:p>
      </w:tc>
    </w:tr>
    <w:tr w:rsidR="00776A92" w:rsidRPr="004637D7" w:rsidTr="003A0BEA">
      <w:trPr>
        <w:trHeight w:val="276"/>
        <w:jc w:val="center"/>
      </w:trPr>
      <w:tc>
        <w:tcPr>
          <w:tcW w:w="2186" w:type="dxa"/>
          <w:vMerge/>
          <w:vAlign w:val="center"/>
        </w:tcPr>
        <w:p w:rsidR="00776A92" w:rsidRPr="004637D7" w:rsidRDefault="00776A92" w:rsidP="00C06448">
          <w:pPr>
            <w:tabs>
              <w:tab w:val="center" w:pos="4536"/>
              <w:tab w:val="right" w:pos="9072"/>
            </w:tabs>
            <w:jc w:val="center"/>
            <w:rPr>
              <w:rFonts w:ascii="Arial" w:eastAsia="Calibri" w:hAnsi="Arial" w:cs="Arial"/>
              <w:snapToGrid/>
              <w:szCs w:val="22"/>
              <w:lang w:eastAsia="en-US"/>
            </w:rPr>
          </w:pPr>
        </w:p>
      </w:tc>
      <w:tc>
        <w:tcPr>
          <w:tcW w:w="4693" w:type="dxa"/>
          <w:vMerge/>
          <w:vAlign w:val="center"/>
        </w:tcPr>
        <w:p w:rsidR="00776A92" w:rsidRPr="004637D7" w:rsidRDefault="00776A92" w:rsidP="00C06448">
          <w:pPr>
            <w:tabs>
              <w:tab w:val="center" w:pos="4536"/>
              <w:tab w:val="right" w:pos="9072"/>
            </w:tabs>
            <w:jc w:val="center"/>
            <w:rPr>
              <w:rFonts w:ascii="Arial" w:eastAsia="Calibri" w:hAnsi="Arial" w:cs="Arial"/>
              <w:snapToGrid/>
              <w:szCs w:val="22"/>
              <w:lang w:eastAsia="en-US"/>
            </w:rPr>
          </w:pPr>
        </w:p>
      </w:tc>
      <w:tc>
        <w:tcPr>
          <w:tcW w:w="1621" w:type="dxa"/>
          <w:vAlign w:val="center"/>
        </w:tcPr>
        <w:p w:rsidR="00776A92" w:rsidRPr="004637D7" w:rsidRDefault="00776A92" w:rsidP="00C06448">
          <w:pPr>
            <w:tabs>
              <w:tab w:val="center" w:pos="4536"/>
              <w:tab w:val="right" w:pos="9072"/>
            </w:tabs>
            <w:rPr>
              <w:rFonts w:ascii="Arial" w:eastAsia="Calibri" w:hAnsi="Arial" w:cs="Arial"/>
              <w:snapToGrid/>
              <w:sz w:val="18"/>
              <w:szCs w:val="22"/>
              <w:lang w:eastAsia="en-US"/>
            </w:rPr>
          </w:pPr>
          <w:r w:rsidRPr="004637D7">
            <w:rPr>
              <w:rFonts w:ascii="Arial" w:eastAsia="Calibri" w:hAnsi="Arial" w:cs="Arial"/>
              <w:snapToGrid/>
              <w:sz w:val="18"/>
              <w:szCs w:val="22"/>
              <w:lang w:eastAsia="en-US"/>
            </w:rPr>
            <w:t>Sayfa</w:t>
          </w:r>
        </w:p>
      </w:tc>
      <w:tc>
        <w:tcPr>
          <w:tcW w:w="1128" w:type="dxa"/>
          <w:vAlign w:val="center"/>
        </w:tcPr>
        <w:p w:rsidR="00776A92" w:rsidRPr="004637D7" w:rsidRDefault="00776A92" w:rsidP="00C06448">
          <w:pPr>
            <w:tabs>
              <w:tab w:val="center" w:pos="4536"/>
              <w:tab w:val="right" w:pos="9072"/>
            </w:tabs>
            <w:rPr>
              <w:rFonts w:ascii="Arial" w:eastAsia="Calibri" w:hAnsi="Arial" w:cs="Arial"/>
              <w:b/>
              <w:snapToGrid/>
              <w:sz w:val="18"/>
              <w:szCs w:val="22"/>
              <w:lang w:eastAsia="en-US"/>
            </w:rPr>
          </w:pPr>
          <w:r w:rsidRPr="004637D7">
            <w:rPr>
              <w:rFonts w:ascii="Arial" w:eastAsia="Calibri" w:hAnsi="Arial" w:cs="Arial"/>
              <w:b/>
              <w:snapToGrid/>
              <w:sz w:val="18"/>
              <w:szCs w:val="22"/>
              <w:lang w:eastAsia="en-US"/>
            </w:rPr>
            <w:fldChar w:fldCharType="begin"/>
          </w:r>
          <w:r w:rsidRPr="004637D7">
            <w:rPr>
              <w:rFonts w:ascii="Arial" w:eastAsia="Calibri" w:hAnsi="Arial" w:cs="Arial"/>
              <w:b/>
              <w:snapToGrid/>
              <w:sz w:val="18"/>
              <w:szCs w:val="22"/>
              <w:lang w:eastAsia="en-US"/>
            </w:rPr>
            <w:instrText xml:space="preserve"> PAGE   \* MERGEFORMAT </w:instrText>
          </w:r>
          <w:r w:rsidRPr="004637D7">
            <w:rPr>
              <w:rFonts w:ascii="Arial" w:eastAsia="Calibri" w:hAnsi="Arial" w:cs="Arial"/>
              <w:b/>
              <w:snapToGrid/>
              <w:sz w:val="18"/>
              <w:szCs w:val="22"/>
              <w:lang w:eastAsia="en-US"/>
            </w:rPr>
            <w:fldChar w:fldCharType="separate"/>
          </w:r>
          <w:r w:rsidR="008B0619">
            <w:rPr>
              <w:rFonts w:ascii="Arial" w:eastAsia="Calibri" w:hAnsi="Arial" w:cs="Arial"/>
              <w:b/>
              <w:noProof/>
              <w:snapToGrid/>
              <w:sz w:val="18"/>
              <w:szCs w:val="22"/>
              <w:lang w:eastAsia="en-US"/>
            </w:rPr>
            <w:t>2</w:t>
          </w:r>
          <w:r w:rsidRPr="004637D7">
            <w:rPr>
              <w:rFonts w:ascii="Arial" w:eastAsia="Calibri" w:hAnsi="Arial" w:cs="Arial"/>
              <w:b/>
              <w:snapToGrid/>
              <w:sz w:val="18"/>
              <w:szCs w:val="22"/>
              <w:lang w:eastAsia="en-US"/>
            </w:rPr>
            <w:fldChar w:fldCharType="end"/>
          </w:r>
          <w:r w:rsidRPr="004637D7">
            <w:rPr>
              <w:rFonts w:ascii="Arial" w:eastAsia="Calibri" w:hAnsi="Arial" w:cs="Arial"/>
              <w:b/>
              <w:snapToGrid/>
              <w:sz w:val="18"/>
              <w:szCs w:val="22"/>
              <w:lang w:eastAsia="en-US"/>
            </w:rPr>
            <w:t>/</w:t>
          </w:r>
          <w:r w:rsidRPr="004637D7">
            <w:rPr>
              <w:rFonts w:ascii="Calibri" w:eastAsia="Calibri" w:hAnsi="Calibri"/>
              <w:snapToGrid/>
              <w:sz w:val="20"/>
              <w:lang w:eastAsia="en-US"/>
            </w:rPr>
            <w:fldChar w:fldCharType="begin"/>
          </w:r>
          <w:r w:rsidRPr="004637D7">
            <w:rPr>
              <w:rFonts w:ascii="Calibri" w:eastAsia="Calibri" w:hAnsi="Calibri"/>
              <w:snapToGrid/>
              <w:sz w:val="20"/>
              <w:lang w:eastAsia="en-US"/>
            </w:rPr>
            <w:instrText xml:space="preserve"> NUMPAGES   \* MERGEFORMAT </w:instrText>
          </w:r>
          <w:r w:rsidRPr="004637D7">
            <w:rPr>
              <w:rFonts w:ascii="Calibri" w:eastAsia="Calibri" w:hAnsi="Calibri"/>
              <w:snapToGrid/>
              <w:sz w:val="20"/>
              <w:lang w:eastAsia="en-US"/>
            </w:rPr>
            <w:fldChar w:fldCharType="separate"/>
          </w:r>
          <w:r w:rsidR="008B0619" w:rsidRPr="008B0619">
            <w:rPr>
              <w:rFonts w:ascii="Arial" w:eastAsia="Calibri" w:hAnsi="Arial" w:cs="Arial"/>
              <w:b/>
              <w:noProof/>
              <w:snapToGrid/>
              <w:sz w:val="18"/>
              <w:szCs w:val="22"/>
              <w:lang w:eastAsia="en-US"/>
            </w:rPr>
            <w:t>2</w:t>
          </w:r>
          <w:r w:rsidRPr="004637D7">
            <w:rPr>
              <w:rFonts w:ascii="Arial" w:eastAsia="Calibri" w:hAnsi="Arial" w:cs="Arial"/>
              <w:b/>
              <w:noProof/>
              <w:snapToGrid/>
              <w:sz w:val="18"/>
              <w:szCs w:val="22"/>
              <w:lang w:eastAsia="en-US"/>
            </w:rPr>
            <w:fldChar w:fldCharType="end"/>
          </w:r>
        </w:p>
      </w:tc>
    </w:tr>
  </w:tbl>
  <w:p w:rsidR="00776A92" w:rsidRDefault="00776A9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E9C"/>
    <w:multiLevelType w:val="hybridMultilevel"/>
    <w:tmpl w:val="C8B8C8A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D36E42"/>
    <w:multiLevelType w:val="hybridMultilevel"/>
    <w:tmpl w:val="7DFCC4D8"/>
    <w:lvl w:ilvl="0" w:tplc="041F000F">
      <w:start w:val="1"/>
      <w:numFmt w:val="decimal"/>
      <w:lvlText w:val="%1."/>
      <w:lvlJc w:val="left"/>
      <w:pPr>
        <w:ind w:left="720" w:hanging="360"/>
      </w:pPr>
      <w:rPr>
        <w:rFonts w:hint="default"/>
      </w:rPr>
    </w:lvl>
    <w:lvl w:ilvl="1" w:tplc="A22E4B80">
      <w:start w:val="1"/>
      <w:numFmt w:val="lowerLetter"/>
      <w:lvlText w:val="%2."/>
      <w:lvlJc w:val="left"/>
      <w:pPr>
        <w:ind w:left="1440" w:hanging="360"/>
      </w:pPr>
      <w:rPr>
        <w:b/>
      </w:rPr>
    </w:lvl>
    <w:lvl w:ilvl="2" w:tplc="08F8820A">
      <w:numFmt w:val="bullet"/>
      <w:lvlText w:val="-"/>
      <w:lvlJc w:val="left"/>
      <w:pPr>
        <w:ind w:left="2340" w:hanging="360"/>
      </w:pPr>
      <w:rPr>
        <w:rFonts w:ascii="Arial" w:eastAsia="Times New Roman" w:hAnsi="Arial" w:cs="Arial" w:hint="default"/>
        <w:b w:val="0"/>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8D2589"/>
    <w:multiLevelType w:val="hybridMultilevel"/>
    <w:tmpl w:val="5732933E"/>
    <w:lvl w:ilvl="0" w:tplc="B6820A2C">
      <w:start w:val="1"/>
      <w:numFmt w:val="decimal"/>
      <w:lvlText w:val="%1."/>
      <w:lvlJc w:val="left"/>
      <w:pPr>
        <w:ind w:left="720" w:hanging="360"/>
      </w:pPr>
    </w:lvl>
    <w:lvl w:ilvl="1" w:tplc="78CA5B3A" w:tentative="1">
      <w:start w:val="1"/>
      <w:numFmt w:val="lowerLetter"/>
      <w:lvlText w:val="%2."/>
      <w:lvlJc w:val="left"/>
      <w:pPr>
        <w:ind w:left="1440" w:hanging="360"/>
      </w:pPr>
    </w:lvl>
    <w:lvl w:ilvl="2" w:tplc="255ECF5C" w:tentative="1">
      <w:start w:val="1"/>
      <w:numFmt w:val="lowerRoman"/>
      <w:lvlText w:val="%3."/>
      <w:lvlJc w:val="right"/>
      <w:pPr>
        <w:ind w:left="2160" w:hanging="180"/>
      </w:pPr>
    </w:lvl>
    <w:lvl w:ilvl="3" w:tplc="ACB40BF0" w:tentative="1">
      <w:start w:val="1"/>
      <w:numFmt w:val="decimal"/>
      <w:lvlText w:val="%4."/>
      <w:lvlJc w:val="left"/>
      <w:pPr>
        <w:ind w:left="2880" w:hanging="360"/>
      </w:pPr>
    </w:lvl>
    <w:lvl w:ilvl="4" w:tplc="50ECC0B8" w:tentative="1">
      <w:start w:val="1"/>
      <w:numFmt w:val="lowerLetter"/>
      <w:lvlText w:val="%5."/>
      <w:lvlJc w:val="left"/>
      <w:pPr>
        <w:ind w:left="3600" w:hanging="360"/>
      </w:pPr>
    </w:lvl>
    <w:lvl w:ilvl="5" w:tplc="F408A288" w:tentative="1">
      <w:start w:val="1"/>
      <w:numFmt w:val="lowerRoman"/>
      <w:lvlText w:val="%6."/>
      <w:lvlJc w:val="right"/>
      <w:pPr>
        <w:ind w:left="4320" w:hanging="180"/>
      </w:pPr>
    </w:lvl>
    <w:lvl w:ilvl="6" w:tplc="DD640A44" w:tentative="1">
      <w:start w:val="1"/>
      <w:numFmt w:val="decimal"/>
      <w:lvlText w:val="%7."/>
      <w:lvlJc w:val="left"/>
      <w:pPr>
        <w:ind w:left="5040" w:hanging="360"/>
      </w:pPr>
    </w:lvl>
    <w:lvl w:ilvl="7" w:tplc="12CED01C" w:tentative="1">
      <w:start w:val="1"/>
      <w:numFmt w:val="lowerLetter"/>
      <w:lvlText w:val="%8."/>
      <w:lvlJc w:val="left"/>
      <w:pPr>
        <w:ind w:left="5760" w:hanging="360"/>
      </w:pPr>
    </w:lvl>
    <w:lvl w:ilvl="8" w:tplc="7D3036D2" w:tentative="1">
      <w:start w:val="1"/>
      <w:numFmt w:val="lowerRoman"/>
      <w:lvlText w:val="%9."/>
      <w:lvlJc w:val="right"/>
      <w:pPr>
        <w:ind w:left="6480" w:hanging="180"/>
      </w:pPr>
    </w:lvl>
  </w:abstractNum>
  <w:abstractNum w:abstractNumId="3" w15:restartNumberingAfterBreak="0">
    <w:nsid w:val="197F5773"/>
    <w:multiLevelType w:val="hybridMultilevel"/>
    <w:tmpl w:val="2E606C20"/>
    <w:lvl w:ilvl="0" w:tplc="34F63DA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33AA5"/>
    <w:multiLevelType w:val="hybridMultilevel"/>
    <w:tmpl w:val="EDA20022"/>
    <w:lvl w:ilvl="0" w:tplc="E66EB674">
      <w:start w:val="1"/>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F311791"/>
    <w:multiLevelType w:val="hybridMultilevel"/>
    <w:tmpl w:val="8F3C8C18"/>
    <w:lvl w:ilvl="0" w:tplc="F9F0FF52">
      <w:start w:val="1"/>
      <w:numFmt w:val="decimal"/>
      <w:lvlText w:val="%1."/>
      <w:lvlJc w:val="left"/>
      <w:pPr>
        <w:ind w:left="720" w:hanging="360"/>
      </w:pPr>
    </w:lvl>
    <w:lvl w:ilvl="1" w:tplc="9B22F430" w:tentative="1">
      <w:start w:val="1"/>
      <w:numFmt w:val="lowerLetter"/>
      <w:lvlText w:val="%2."/>
      <w:lvlJc w:val="left"/>
      <w:pPr>
        <w:ind w:left="1440" w:hanging="360"/>
      </w:pPr>
    </w:lvl>
    <w:lvl w:ilvl="2" w:tplc="747C4F32" w:tentative="1">
      <w:start w:val="1"/>
      <w:numFmt w:val="lowerRoman"/>
      <w:lvlText w:val="%3."/>
      <w:lvlJc w:val="right"/>
      <w:pPr>
        <w:ind w:left="2160" w:hanging="180"/>
      </w:pPr>
    </w:lvl>
    <w:lvl w:ilvl="3" w:tplc="A34E86FA" w:tentative="1">
      <w:start w:val="1"/>
      <w:numFmt w:val="decimal"/>
      <w:lvlText w:val="%4."/>
      <w:lvlJc w:val="left"/>
      <w:pPr>
        <w:ind w:left="2880" w:hanging="360"/>
      </w:pPr>
    </w:lvl>
    <w:lvl w:ilvl="4" w:tplc="AE825B4E" w:tentative="1">
      <w:start w:val="1"/>
      <w:numFmt w:val="lowerLetter"/>
      <w:lvlText w:val="%5."/>
      <w:lvlJc w:val="left"/>
      <w:pPr>
        <w:ind w:left="3600" w:hanging="360"/>
      </w:pPr>
    </w:lvl>
    <w:lvl w:ilvl="5" w:tplc="18583ED6" w:tentative="1">
      <w:start w:val="1"/>
      <w:numFmt w:val="lowerRoman"/>
      <w:lvlText w:val="%6."/>
      <w:lvlJc w:val="right"/>
      <w:pPr>
        <w:ind w:left="4320" w:hanging="180"/>
      </w:pPr>
    </w:lvl>
    <w:lvl w:ilvl="6" w:tplc="07AA4D1A" w:tentative="1">
      <w:start w:val="1"/>
      <w:numFmt w:val="decimal"/>
      <w:lvlText w:val="%7."/>
      <w:lvlJc w:val="left"/>
      <w:pPr>
        <w:ind w:left="5040" w:hanging="360"/>
      </w:pPr>
    </w:lvl>
    <w:lvl w:ilvl="7" w:tplc="39D64F4E" w:tentative="1">
      <w:start w:val="1"/>
      <w:numFmt w:val="lowerLetter"/>
      <w:lvlText w:val="%8."/>
      <w:lvlJc w:val="left"/>
      <w:pPr>
        <w:ind w:left="5760" w:hanging="360"/>
      </w:pPr>
    </w:lvl>
    <w:lvl w:ilvl="8" w:tplc="CFAE037C" w:tentative="1">
      <w:start w:val="1"/>
      <w:numFmt w:val="lowerRoman"/>
      <w:lvlText w:val="%9."/>
      <w:lvlJc w:val="right"/>
      <w:pPr>
        <w:ind w:left="6480" w:hanging="180"/>
      </w:pPr>
    </w:lvl>
  </w:abstractNum>
  <w:abstractNum w:abstractNumId="6" w15:restartNumberingAfterBreak="0">
    <w:nsid w:val="35372C3A"/>
    <w:multiLevelType w:val="hybridMultilevel"/>
    <w:tmpl w:val="2E5E2C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A0168B0"/>
    <w:multiLevelType w:val="hybridMultilevel"/>
    <w:tmpl w:val="E71E1588"/>
    <w:lvl w:ilvl="0" w:tplc="DD46429E">
      <w:start w:val="1"/>
      <w:numFmt w:val="decimal"/>
      <w:lvlText w:val="%1."/>
      <w:lvlJc w:val="left"/>
      <w:pPr>
        <w:ind w:left="720" w:hanging="360"/>
      </w:pPr>
    </w:lvl>
    <w:lvl w:ilvl="1" w:tplc="1A826384" w:tentative="1">
      <w:start w:val="1"/>
      <w:numFmt w:val="lowerLetter"/>
      <w:lvlText w:val="%2."/>
      <w:lvlJc w:val="left"/>
      <w:pPr>
        <w:ind w:left="1440" w:hanging="360"/>
      </w:pPr>
    </w:lvl>
    <w:lvl w:ilvl="2" w:tplc="37E83EC2" w:tentative="1">
      <w:start w:val="1"/>
      <w:numFmt w:val="lowerRoman"/>
      <w:lvlText w:val="%3."/>
      <w:lvlJc w:val="right"/>
      <w:pPr>
        <w:ind w:left="2160" w:hanging="180"/>
      </w:pPr>
    </w:lvl>
    <w:lvl w:ilvl="3" w:tplc="EAFA3914" w:tentative="1">
      <w:start w:val="1"/>
      <w:numFmt w:val="decimal"/>
      <w:lvlText w:val="%4."/>
      <w:lvlJc w:val="left"/>
      <w:pPr>
        <w:ind w:left="2880" w:hanging="360"/>
      </w:pPr>
    </w:lvl>
    <w:lvl w:ilvl="4" w:tplc="3800B3C0" w:tentative="1">
      <w:start w:val="1"/>
      <w:numFmt w:val="lowerLetter"/>
      <w:lvlText w:val="%5."/>
      <w:lvlJc w:val="left"/>
      <w:pPr>
        <w:ind w:left="3600" w:hanging="360"/>
      </w:pPr>
    </w:lvl>
    <w:lvl w:ilvl="5" w:tplc="79CABC7E" w:tentative="1">
      <w:start w:val="1"/>
      <w:numFmt w:val="lowerRoman"/>
      <w:lvlText w:val="%6."/>
      <w:lvlJc w:val="right"/>
      <w:pPr>
        <w:ind w:left="4320" w:hanging="180"/>
      </w:pPr>
    </w:lvl>
    <w:lvl w:ilvl="6" w:tplc="B8481BD0" w:tentative="1">
      <w:start w:val="1"/>
      <w:numFmt w:val="decimal"/>
      <w:lvlText w:val="%7."/>
      <w:lvlJc w:val="left"/>
      <w:pPr>
        <w:ind w:left="5040" w:hanging="360"/>
      </w:pPr>
    </w:lvl>
    <w:lvl w:ilvl="7" w:tplc="78C001EA" w:tentative="1">
      <w:start w:val="1"/>
      <w:numFmt w:val="lowerLetter"/>
      <w:lvlText w:val="%8."/>
      <w:lvlJc w:val="left"/>
      <w:pPr>
        <w:ind w:left="5760" w:hanging="360"/>
      </w:pPr>
    </w:lvl>
    <w:lvl w:ilvl="8" w:tplc="D44ACA56" w:tentative="1">
      <w:start w:val="1"/>
      <w:numFmt w:val="lowerRoman"/>
      <w:lvlText w:val="%9."/>
      <w:lvlJc w:val="right"/>
      <w:pPr>
        <w:ind w:left="6480" w:hanging="180"/>
      </w:pPr>
    </w:lvl>
  </w:abstractNum>
  <w:abstractNum w:abstractNumId="8" w15:restartNumberingAfterBreak="0">
    <w:nsid w:val="3E9C261E"/>
    <w:multiLevelType w:val="hybridMultilevel"/>
    <w:tmpl w:val="F600133E"/>
    <w:lvl w:ilvl="0" w:tplc="1EEA5912">
      <w:start w:val="1"/>
      <w:numFmt w:val="decimal"/>
      <w:lvlText w:val="%1."/>
      <w:lvlJc w:val="left"/>
      <w:pPr>
        <w:ind w:left="720" w:hanging="360"/>
      </w:pPr>
    </w:lvl>
    <w:lvl w:ilvl="1" w:tplc="9556A118" w:tentative="1">
      <w:start w:val="1"/>
      <w:numFmt w:val="lowerLetter"/>
      <w:lvlText w:val="%2."/>
      <w:lvlJc w:val="left"/>
      <w:pPr>
        <w:ind w:left="1440" w:hanging="360"/>
      </w:pPr>
    </w:lvl>
    <w:lvl w:ilvl="2" w:tplc="98D6DD0A" w:tentative="1">
      <w:start w:val="1"/>
      <w:numFmt w:val="lowerRoman"/>
      <w:lvlText w:val="%3."/>
      <w:lvlJc w:val="right"/>
      <w:pPr>
        <w:ind w:left="2160" w:hanging="180"/>
      </w:pPr>
    </w:lvl>
    <w:lvl w:ilvl="3" w:tplc="6A7A59DE" w:tentative="1">
      <w:start w:val="1"/>
      <w:numFmt w:val="decimal"/>
      <w:lvlText w:val="%4."/>
      <w:lvlJc w:val="left"/>
      <w:pPr>
        <w:ind w:left="2880" w:hanging="360"/>
      </w:pPr>
    </w:lvl>
    <w:lvl w:ilvl="4" w:tplc="14C4E408" w:tentative="1">
      <w:start w:val="1"/>
      <w:numFmt w:val="lowerLetter"/>
      <w:lvlText w:val="%5."/>
      <w:lvlJc w:val="left"/>
      <w:pPr>
        <w:ind w:left="3600" w:hanging="360"/>
      </w:pPr>
    </w:lvl>
    <w:lvl w:ilvl="5" w:tplc="B436F5F8" w:tentative="1">
      <w:start w:val="1"/>
      <w:numFmt w:val="lowerRoman"/>
      <w:lvlText w:val="%6."/>
      <w:lvlJc w:val="right"/>
      <w:pPr>
        <w:ind w:left="4320" w:hanging="180"/>
      </w:pPr>
    </w:lvl>
    <w:lvl w:ilvl="6" w:tplc="BE78BB9A" w:tentative="1">
      <w:start w:val="1"/>
      <w:numFmt w:val="decimal"/>
      <w:lvlText w:val="%7."/>
      <w:lvlJc w:val="left"/>
      <w:pPr>
        <w:ind w:left="5040" w:hanging="360"/>
      </w:pPr>
    </w:lvl>
    <w:lvl w:ilvl="7" w:tplc="8E6E93CA" w:tentative="1">
      <w:start w:val="1"/>
      <w:numFmt w:val="lowerLetter"/>
      <w:lvlText w:val="%8."/>
      <w:lvlJc w:val="left"/>
      <w:pPr>
        <w:ind w:left="5760" w:hanging="360"/>
      </w:pPr>
    </w:lvl>
    <w:lvl w:ilvl="8" w:tplc="394A1BE0" w:tentative="1">
      <w:start w:val="1"/>
      <w:numFmt w:val="lowerRoman"/>
      <w:lvlText w:val="%9."/>
      <w:lvlJc w:val="right"/>
      <w:pPr>
        <w:ind w:left="6480" w:hanging="180"/>
      </w:pPr>
    </w:lvl>
  </w:abstractNum>
  <w:abstractNum w:abstractNumId="9" w15:restartNumberingAfterBreak="0">
    <w:nsid w:val="502158ED"/>
    <w:multiLevelType w:val="hybridMultilevel"/>
    <w:tmpl w:val="361C52D2"/>
    <w:lvl w:ilvl="0" w:tplc="4A143D7C">
      <w:start w:val="1"/>
      <w:numFmt w:val="lowerLetter"/>
      <w:lvlText w:val="%1."/>
      <w:lvlJc w:val="left"/>
      <w:pPr>
        <w:ind w:left="144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59433519"/>
    <w:multiLevelType w:val="hybridMultilevel"/>
    <w:tmpl w:val="9B3A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5432CB"/>
    <w:multiLevelType w:val="hybridMultilevel"/>
    <w:tmpl w:val="E8083E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D853C3"/>
    <w:multiLevelType w:val="hybridMultilevel"/>
    <w:tmpl w:val="4A8C60D0"/>
    <w:lvl w:ilvl="0" w:tplc="041F000F">
      <w:start w:val="1"/>
      <w:numFmt w:val="decimal"/>
      <w:lvlText w:val="%1."/>
      <w:lvlJc w:val="left"/>
      <w:pPr>
        <w:ind w:left="720" w:hanging="360"/>
      </w:pPr>
      <w:rPr>
        <w:rFonts w:hint="default"/>
      </w:rPr>
    </w:lvl>
    <w:lvl w:ilvl="1" w:tplc="08F8820A">
      <w:numFmt w:val="bullet"/>
      <w:lvlText w:val="-"/>
      <w:lvlJc w:val="left"/>
      <w:pPr>
        <w:ind w:left="1440" w:hanging="360"/>
      </w:pPr>
      <w:rPr>
        <w:rFonts w:ascii="Arial" w:eastAsia="Times New Roman" w:hAnsi="Arial" w:cs="Arial" w:hint="default"/>
        <w:b w:val="0"/>
      </w:rPr>
    </w:lvl>
    <w:lvl w:ilvl="2" w:tplc="08F8820A">
      <w:numFmt w:val="bullet"/>
      <w:lvlText w:val="-"/>
      <w:lvlJc w:val="left"/>
      <w:pPr>
        <w:ind w:left="2340" w:hanging="360"/>
      </w:pPr>
      <w:rPr>
        <w:rFonts w:ascii="Arial" w:eastAsia="Times New Roman" w:hAnsi="Arial" w:cs="Arial" w:hint="default"/>
        <w:b w:val="0"/>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DFC307E"/>
    <w:multiLevelType w:val="hybridMultilevel"/>
    <w:tmpl w:val="51E42F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79754ED6"/>
    <w:multiLevelType w:val="hybridMultilevel"/>
    <w:tmpl w:val="C2802F6E"/>
    <w:lvl w:ilvl="0" w:tplc="E4064FF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7FF34F42"/>
    <w:multiLevelType w:val="hybridMultilevel"/>
    <w:tmpl w:val="128A77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5"/>
  </w:num>
  <w:num w:numId="11">
    <w:abstractNumId w:val="6"/>
  </w:num>
  <w:num w:numId="12">
    <w:abstractNumId w:val="10"/>
  </w:num>
  <w:num w:numId="13">
    <w:abstractNumId w:val="3"/>
  </w:num>
  <w:num w:numId="14">
    <w:abstractNumId w:val="7"/>
  </w:num>
  <w:num w:numId="15">
    <w:abstractNumId w:val="2"/>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0187A"/>
    <w:rsid w:val="00005083"/>
    <w:rsid w:val="0001591D"/>
    <w:rsid w:val="000216A6"/>
    <w:rsid w:val="00024A1C"/>
    <w:rsid w:val="00026D71"/>
    <w:rsid w:val="00037732"/>
    <w:rsid w:val="00041722"/>
    <w:rsid w:val="00041BE8"/>
    <w:rsid w:val="00045B1A"/>
    <w:rsid w:val="0005254B"/>
    <w:rsid w:val="0005316C"/>
    <w:rsid w:val="0005760F"/>
    <w:rsid w:val="00065549"/>
    <w:rsid w:val="00080708"/>
    <w:rsid w:val="0008291D"/>
    <w:rsid w:val="000870B8"/>
    <w:rsid w:val="00093B32"/>
    <w:rsid w:val="000B494D"/>
    <w:rsid w:val="000D36FA"/>
    <w:rsid w:val="000D54AE"/>
    <w:rsid w:val="000E0523"/>
    <w:rsid w:val="000E4044"/>
    <w:rsid w:val="000F1347"/>
    <w:rsid w:val="000F635D"/>
    <w:rsid w:val="00104F8D"/>
    <w:rsid w:val="001075F8"/>
    <w:rsid w:val="001146FB"/>
    <w:rsid w:val="00116F2F"/>
    <w:rsid w:val="00117094"/>
    <w:rsid w:val="001249D9"/>
    <w:rsid w:val="00131367"/>
    <w:rsid w:val="001350F1"/>
    <w:rsid w:val="00144A68"/>
    <w:rsid w:val="00147EA3"/>
    <w:rsid w:val="0015139A"/>
    <w:rsid w:val="00151E02"/>
    <w:rsid w:val="00154EF3"/>
    <w:rsid w:val="001572B2"/>
    <w:rsid w:val="00163D79"/>
    <w:rsid w:val="00167B8F"/>
    <w:rsid w:val="00167FA7"/>
    <w:rsid w:val="001720D0"/>
    <w:rsid w:val="00175280"/>
    <w:rsid w:val="001850C1"/>
    <w:rsid w:val="001A303E"/>
    <w:rsid w:val="001A3E04"/>
    <w:rsid w:val="001A5958"/>
    <w:rsid w:val="001A6043"/>
    <w:rsid w:val="001A6315"/>
    <w:rsid w:val="001A72F9"/>
    <w:rsid w:val="001B2D8D"/>
    <w:rsid w:val="001B53E6"/>
    <w:rsid w:val="001C3F8A"/>
    <w:rsid w:val="001C7486"/>
    <w:rsid w:val="001D6C41"/>
    <w:rsid w:val="001D7395"/>
    <w:rsid w:val="001E23BE"/>
    <w:rsid w:val="001E2E73"/>
    <w:rsid w:val="001E644A"/>
    <w:rsid w:val="001E76C0"/>
    <w:rsid w:val="001F4676"/>
    <w:rsid w:val="001F5B38"/>
    <w:rsid w:val="00204579"/>
    <w:rsid w:val="00211D16"/>
    <w:rsid w:val="00212B2C"/>
    <w:rsid w:val="00212D82"/>
    <w:rsid w:val="0021713F"/>
    <w:rsid w:val="00220A47"/>
    <w:rsid w:val="002318BE"/>
    <w:rsid w:val="00232691"/>
    <w:rsid w:val="0023407D"/>
    <w:rsid w:val="00235337"/>
    <w:rsid w:val="002360FC"/>
    <w:rsid w:val="00251F9F"/>
    <w:rsid w:val="002572EF"/>
    <w:rsid w:val="00264340"/>
    <w:rsid w:val="00265F5F"/>
    <w:rsid w:val="00281C87"/>
    <w:rsid w:val="0029424A"/>
    <w:rsid w:val="00294C46"/>
    <w:rsid w:val="002A2C13"/>
    <w:rsid w:val="002A32D1"/>
    <w:rsid w:val="002A4929"/>
    <w:rsid w:val="002B2C83"/>
    <w:rsid w:val="002C1F9A"/>
    <w:rsid w:val="002C38BA"/>
    <w:rsid w:val="002D1090"/>
    <w:rsid w:val="002D21BE"/>
    <w:rsid w:val="002D3401"/>
    <w:rsid w:val="002E0991"/>
    <w:rsid w:val="002E385E"/>
    <w:rsid w:val="002F4B8F"/>
    <w:rsid w:val="002F57ED"/>
    <w:rsid w:val="00302479"/>
    <w:rsid w:val="0031523B"/>
    <w:rsid w:val="00321BF7"/>
    <w:rsid w:val="00326655"/>
    <w:rsid w:val="00327868"/>
    <w:rsid w:val="003514BC"/>
    <w:rsid w:val="0035362D"/>
    <w:rsid w:val="0035368C"/>
    <w:rsid w:val="0035756E"/>
    <w:rsid w:val="0036223F"/>
    <w:rsid w:val="00371751"/>
    <w:rsid w:val="00371CB6"/>
    <w:rsid w:val="00372B43"/>
    <w:rsid w:val="00372FB4"/>
    <w:rsid w:val="00380D31"/>
    <w:rsid w:val="00383817"/>
    <w:rsid w:val="00383B66"/>
    <w:rsid w:val="00384F3A"/>
    <w:rsid w:val="0039317F"/>
    <w:rsid w:val="00395EE9"/>
    <w:rsid w:val="00396E4E"/>
    <w:rsid w:val="003A0BEA"/>
    <w:rsid w:val="003A4B6D"/>
    <w:rsid w:val="003A513D"/>
    <w:rsid w:val="003B33C2"/>
    <w:rsid w:val="003B73D4"/>
    <w:rsid w:val="003B79D5"/>
    <w:rsid w:val="003C2E61"/>
    <w:rsid w:val="003C32BB"/>
    <w:rsid w:val="003C3682"/>
    <w:rsid w:val="003C4BEF"/>
    <w:rsid w:val="003C62AA"/>
    <w:rsid w:val="003D115C"/>
    <w:rsid w:val="003D2CF5"/>
    <w:rsid w:val="003D2E6C"/>
    <w:rsid w:val="003D4CDF"/>
    <w:rsid w:val="003D7CC1"/>
    <w:rsid w:val="003E0C85"/>
    <w:rsid w:val="003F1ACB"/>
    <w:rsid w:val="003F2FE3"/>
    <w:rsid w:val="003F7D97"/>
    <w:rsid w:val="00405D0C"/>
    <w:rsid w:val="0042269C"/>
    <w:rsid w:val="00422F8B"/>
    <w:rsid w:val="00430629"/>
    <w:rsid w:val="004336B5"/>
    <w:rsid w:val="00440E11"/>
    <w:rsid w:val="00441CC7"/>
    <w:rsid w:val="004468C5"/>
    <w:rsid w:val="00453931"/>
    <w:rsid w:val="00456838"/>
    <w:rsid w:val="00460581"/>
    <w:rsid w:val="00460DBF"/>
    <w:rsid w:val="00462778"/>
    <w:rsid w:val="004648B5"/>
    <w:rsid w:val="0047025E"/>
    <w:rsid w:val="00477C1A"/>
    <w:rsid w:val="00477C35"/>
    <w:rsid w:val="0048173F"/>
    <w:rsid w:val="00487AAD"/>
    <w:rsid w:val="0049135A"/>
    <w:rsid w:val="004918A3"/>
    <w:rsid w:val="00491CE0"/>
    <w:rsid w:val="00493299"/>
    <w:rsid w:val="00494262"/>
    <w:rsid w:val="00496647"/>
    <w:rsid w:val="004A120D"/>
    <w:rsid w:val="004A2427"/>
    <w:rsid w:val="004A74AF"/>
    <w:rsid w:val="004A7FAB"/>
    <w:rsid w:val="004B2C81"/>
    <w:rsid w:val="004B3B0D"/>
    <w:rsid w:val="004B55F2"/>
    <w:rsid w:val="004C5DB1"/>
    <w:rsid w:val="004D20A4"/>
    <w:rsid w:val="004D55AB"/>
    <w:rsid w:val="004D65F2"/>
    <w:rsid w:val="004D7B04"/>
    <w:rsid w:val="004F2218"/>
    <w:rsid w:val="004F2A9B"/>
    <w:rsid w:val="0050437A"/>
    <w:rsid w:val="0051233E"/>
    <w:rsid w:val="0051282A"/>
    <w:rsid w:val="005175ED"/>
    <w:rsid w:val="00525A21"/>
    <w:rsid w:val="00531135"/>
    <w:rsid w:val="00536C55"/>
    <w:rsid w:val="00537EF8"/>
    <w:rsid w:val="005432E2"/>
    <w:rsid w:val="005437E2"/>
    <w:rsid w:val="0055362A"/>
    <w:rsid w:val="00553B0D"/>
    <w:rsid w:val="00556F88"/>
    <w:rsid w:val="00560A10"/>
    <w:rsid w:val="00570CD9"/>
    <w:rsid w:val="00581D91"/>
    <w:rsid w:val="0058760C"/>
    <w:rsid w:val="00591FE8"/>
    <w:rsid w:val="005949F3"/>
    <w:rsid w:val="0059744A"/>
    <w:rsid w:val="005A0D69"/>
    <w:rsid w:val="005A140E"/>
    <w:rsid w:val="005A43D7"/>
    <w:rsid w:val="005A74D0"/>
    <w:rsid w:val="005A7579"/>
    <w:rsid w:val="005B67C5"/>
    <w:rsid w:val="005C1984"/>
    <w:rsid w:val="005D032B"/>
    <w:rsid w:val="005D51B6"/>
    <w:rsid w:val="005D5575"/>
    <w:rsid w:val="005D590E"/>
    <w:rsid w:val="005D59C2"/>
    <w:rsid w:val="005E6C05"/>
    <w:rsid w:val="00617230"/>
    <w:rsid w:val="00617D53"/>
    <w:rsid w:val="00621BBF"/>
    <w:rsid w:val="00621BCB"/>
    <w:rsid w:val="00623D61"/>
    <w:rsid w:val="00624DCE"/>
    <w:rsid w:val="00630253"/>
    <w:rsid w:val="0063136F"/>
    <w:rsid w:val="006316FD"/>
    <w:rsid w:val="006326BD"/>
    <w:rsid w:val="0063294A"/>
    <w:rsid w:val="0066364B"/>
    <w:rsid w:val="00666341"/>
    <w:rsid w:val="006746D5"/>
    <w:rsid w:val="0067516E"/>
    <w:rsid w:val="00682549"/>
    <w:rsid w:val="00684F0A"/>
    <w:rsid w:val="006900E0"/>
    <w:rsid w:val="00690393"/>
    <w:rsid w:val="006A2EF4"/>
    <w:rsid w:val="006B2A72"/>
    <w:rsid w:val="006B3C37"/>
    <w:rsid w:val="006B47EB"/>
    <w:rsid w:val="006C5D5C"/>
    <w:rsid w:val="006D5FE9"/>
    <w:rsid w:val="006D63B7"/>
    <w:rsid w:val="006E0D9B"/>
    <w:rsid w:val="006E0DD6"/>
    <w:rsid w:val="006E1CD1"/>
    <w:rsid w:val="006E41B6"/>
    <w:rsid w:val="006E4628"/>
    <w:rsid w:val="006F1B47"/>
    <w:rsid w:val="00706140"/>
    <w:rsid w:val="007072EC"/>
    <w:rsid w:val="00710BF3"/>
    <w:rsid w:val="00710ECF"/>
    <w:rsid w:val="007119D4"/>
    <w:rsid w:val="00711C6C"/>
    <w:rsid w:val="00711DF5"/>
    <w:rsid w:val="007229E0"/>
    <w:rsid w:val="00723514"/>
    <w:rsid w:val="00725B4D"/>
    <w:rsid w:val="00740ADC"/>
    <w:rsid w:val="00750C7C"/>
    <w:rsid w:val="0075131F"/>
    <w:rsid w:val="007529D5"/>
    <w:rsid w:val="00752E74"/>
    <w:rsid w:val="00754713"/>
    <w:rsid w:val="007575C4"/>
    <w:rsid w:val="007614E3"/>
    <w:rsid w:val="00774D8D"/>
    <w:rsid w:val="00776A92"/>
    <w:rsid w:val="00777BB2"/>
    <w:rsid w:val="0078100E"/>
    <w:rsid w:val="00784C03"/>
    <w:rsid w:val="00790E19"/>
    <w:rsid w:val="007C215D"/>
    <w:rsid w:val="007C34DA"/>
    <w:rsid w:val="007C6983"/>
    <w:rsid w:val="007E0A6B"/>
    <w:rsid w:val="007E2455"/>
    <w:rsid w:val="007E45A6"/>
    <w:rsid w:val="007E4909"/>
    <w:rsid w:val="007F2C42"/>
    <w:rsid w:val="007F5BB7"/>
    <w:rsid w:val="00807A26"/>
    <w:rsid w:val="00810DF8"/>
    <w:rsid w:val="00812D22"/>
    <w:rsid w:val="0082608E"/>
    <w:rsid w:val="008302FC"/>
    <w:rsid w:val="008309EC"/>
    <w:rsid w:val="00843247"/>
    <w:rsid w:val="00850390"/>
    <w:rsid w:val="00850D9C"/>
    <w:rsid w:val="00852AFC"/>
    <w:rsid w:val="008552DB"/>
    <w:rsid w:val="00860024"/>
    <w:rsid w:val="008635AF"/>
    <w:rsid w:val="0086441B"/>
    <w:rsid w:val="00872E68"/>
    <w:rsid w:val="00883CEA"/>
    <w:rsid w:val="00885273"/>
    <w:rsid w:val="0089182E"/>
    <w:rsid w:val="00892491"/>
    <w:rsid w:val="008971F1"/>
    <w:rsid w:val="0089795A"/>
    <w:rsid w:val="008A0291"/>
    <w:rsid w:val="008A0889"/>
    <w:rsid w:val="008A1B8E"/>
    <w:rsid w:val="008A29F4"/>
    <w:rsid w:val="008B0619"/>
    <w:rsid w:val="008B381A"/>
    <w:rsid w:val="008B6B7D"/>
    <w:rsid w:val="008C013E"/>
    <w:rsid w:val="008C1816"/>
    <w:rsid w:val="008D14D5"/>
    <w:rsid w:val="008D5C3F"/>
    <w:rsid w:val="008E3893"/>
    <w:rsid w:val="008E6F78"/>
    <w:rsid w:val="008F471A"/>
    <w:rsid w:val="00906081"/>
    <w:rsid w:val="009142C3"/>
    <w:rsid w:val="00916E82"/>
    <w:rsid w:val="00916EE3"/>
    <w:rsid w:val="00917698"/>
    <w:rsid w:val="0092193C"/>
    <w:rsid w:val="00924EA3"/>
    <w:rsid w:val="00927C70"/>
    <w:rsid w:val="00943861"/>
    <w:rsid w:val="009465F6"/>
    <w:rsid w:val="00947936"/>
    <w:rsid w:val="0095025B"/>
    <w:rsid w:val="0096538D"/>
    <w:rsid w:val="009768FE"/>
    <w:rsid w:val="00980874"/>
    <w:rsid w:val="0098469C"/>
    <w:rsid w:val="00996199"/>
    <w:rsid w:val="009A13A8"/>
    <w:rsid w:val="009A15C3"/>
    <w:rsid w:val="009A1F4A"/>
    <w:rsid w:val="009A3556"/>
    <w:rsid w:val="009A3B1A"/>
    <w:rsid w:val="009A54AD"/>
    <w:rsid w:val="009A6A57"/>
    <w:rsid w:val="009B30DE"/>
    <w:rsid w:val="009B43E3"/>
    <w:rsid w:val="009B7E7F"/>
    <w:rsid w:val="009C6119"/>
    <w:rsid w:val="009D1B17"/>
    <w:rsid w:val="009D428E"/>
    <w:rsid w:val="009D61CA"/>
    <w:rsid w:val="009E585C"/>
    <w:rsid w:val="009F47A6"/>
    <w:rsid w:val="00A0005D"/>
    <w:rsid w:val="00A02D32"/>
    <w:rsid w:val="00A06928"/>
    <w:rsid w:val="00A12E4D"/>
    <w:rsid w:val="00A1773F"/>
    <w:rsid w:val="00A22CA9"/>
    <w:rsid w:val="00A22E0A"/>
    <w:rsid w:val="00A35216"/>
    <w:rsid w:val="00A40ADE"/>
    <w:rsid w:val="00A46D49"/>
    <w:rsid w:val="00A51B1C"/>
    <w:rsid w:val="00A5260C"/>
    <w:rsid w:val="00A556CA"/>
    <w:rsid w:val="00A56102"/>
    <w:rsid w:val="00A67F29"/>
    <w:rsid w:val="00A71361"/>
    <w:rsid w:val="00A75814"/>
    <w:rsid w:val="00A76EA1"/>
    <w:rsid w:val="00A80C1B"/>
    <w:rsid w:val="00A81DF7"/>
    <w:rsid w:val="00A82AA2"/>
    <w:rsid w:val="00A8733E"/>
    <w:rsid w:val="00A91D2D"/>
    <w:rsid w:val="00A94E35"/>
    <w:rsid w:val="00AA60D6"/>
    <w:rsid w:val="00AB566C"/>
    <w:rsid w:val="00AC2B36"/>
    <w:rsid w:val="00AC2F31"/>
    <w:rsid w:val="00AC3B66"/>
    <w:rsid w:val="00AC47B5"/>
    <w:rsid w:val="00AD1E7D"/>
    <w:rsid w:val="00AD2D8E"/>
    <w:rsid w:val="00AE1394"/>
    <w:rsid w:val="00AE40DE"/>
    <w:rsid w:val="00AE41A5"/>
    <w:rsid w:val="00AE4FC6"/>
    <w:rsid w:val="00AF15CB"/>
    <w:rsid w:val="00B023D4"/>
    <w:rsid w:val="00B069B7"/>
    <w:rsid w:val="00B11F20"/>
    <w:rsid w:val="00B14F59"/>
    <w:rsid w:val="00B179B6"/>
    <w:rsid w:val="00B25FDC"/>
    <w:rsid w:val="00B2702B"/>
    <w:rsid w:val="00B32F94"/>
    <w:rsid w:val="00B36763"/>
    <w:rsid w:val="00B4251B"/>
    <w:rsid w:val="00B47CED"/>
    <w:rsid w:val="00B568EF"/>
    <w:rsid w:val="00B5757D"/>
    <w:rsid w:val="00B63FF5"/>
    <w:rsid w:val="00B64E27"/>
    <w:rsid w:val="00B756C7"/>
    <w:rsid w:val="00B81841"/>
    <w:rsid w:val="00B82F11"/>
    <w:rsid w:val="00BA2DC6"/>
    <w:rsid w:val="00BA36EB"/>
    <w:rsid w:val="00BB1905"/>
    <w:rsid w:val="00BB714C"/>
    <w:rsid w:val="00BC103F"/>
    <w:rsid w:val="00BC188C"/>
    <w:rsid w:val="00BC3077"/>
    <w:rsid w:val="00C12AA9"/>
    <w:rsid w:val="00C1330B"/>
    <w:rsid w:val="00C2311B"/>
    <w:rsid w:val="00C461EF"/>
    <w:rsid w:val="00C46FE6"/>
    <w:rsid w:val="00C52235"/>
    <w:rsid w:val="00C5384D"/>
    <w:rsid w:val="00C821F5"/>
    <w:rsid w:val="00C83926"/>
    <w:rsid w:val="00C90722"/>
    <w:rsid w:val="00C90C66"/>
    <w:rsid w:val="00C912A5"/>
    <w:rsid w:val="00C925BD"/>
    <w:rsid w:val="00C92703"/>
    <w:rsid w:val="00C97851"/>
    <w:rsid w:val="00CA6062"/>
    <w:rsid w:val="00CB0390"/>
    <w:rsid w:val="00CB04A9"/>
    <w:rsid w:val="00CB0E22"/>
    <w:rsid w:val="00CC2D4D"/>
    <w:rsid w:val="00CC3F30"/>
    <w:rsid w:val="00CC42C9"/>
    <w:rsid w:val="00CE259C"/>
    <w:rsid w:val="00CE25AF"/>
    <w:rsid w:val="00CE353E"/>
    <w:rsid w:val="00CF191E"/>
    <w:rsid w:val="00CF5459"/>
    <w:rsid w:val="00D06943"/>
    <w:rsid w:val="00D10D5A"/>
    <w:rsid w:val="00D23B3F"/>
    <w:rsid w:val="00D247D3"/>
    <w:rsid w:val="00D374E1"/>
    <w:rsid w:val="00D40368"/>
    <w:rsid w:val="00D41B24"/>
    <w:rsid w:val="00D42277"/>
    <w:rsid w:val="00D43E8F"/>
    <w:rsid w:val="00D45917"/>
    <w:rsid w:val="00D45D36"/>
    <w:rsid w:val="00D46468"/>
    <w:rsid w:val="00D55725"/>
    <w:rsid w:val="00D73FCC"/>
    <w:rsid w:val="00D75811"/>
    <w:rsid w:val="00D75CC4"/>
    <w:rsid w:val="00D773A1"/>
    <w:rsid w:val="00D87D73"/>
    <w:rsid w:val="00D92ABC"/>
    <w:rsid w:val="00DA32BB"/>
    <w:rsid w:val="00DA3F8B"/>
    <w:rsid w:val="00DA66E3"/>
    <w:rsid w:val="00DB12F5"/>
    <w:rsid w:val="00DB59BB"/>
    <w:rsid w:val="00DC1B87"/>
    <w:rsid w:val="00DC6F6C"/>
    <w:rsid w:val="00DD4EFE"/>
    <w:rsid w:val="00DE5B57"/>
    <w:rsid w:val="00DF3B72"/>
    <w:rsid w:val="00DF536B"/>
    <w:rsid w:val="00E005C0"/>
    <w:rsid w:val="00E012B8"/>
    <w:rsid w:val="00E07A07"/>
    <w:rsid w:val="00E11353"/>
    <w:rsid w:val="00E12808"/>
    <w:rsid w:val="00E13CD8"/>
    <w:rsid w:val="00E14968"/>
    <w:rsid w:val="00E250B5"/>
    <w:rsid w:val="00E2732D"/>
    <w:rsid w:val="00E35EB9"/>
    <w:rsid w:val="00E422DE"/>
    <w:rsid w:val="00E43198"/>
    <w:rsid w:val="00E57E13"/>
    <w:rsid w:val="00E63206"/>
    <w:rsid w:val="00E65617"/>
    <w:rsid w:val="00E731EE"/>
    <w:rsid w:val="00E755D2"/>
    <w:rsid w:val="00E772DC"/>
    <w:rsid w:val="00E80366"/>
    <w:rsid w:val="00E81945"/>
    <w:rsid w:val="00E83008"/>
    <w:rsid w:val="00E92004"/>
    <w:rsid w:val="00E9202D"/>
    <w:rsid w:val="00EA04F2"/>
    <w:rsid w:val="00EB4488"/>
    <w:rsid w:val="00EB481D"/>
    <w:rsid w:val="00EC3BD2"/>
    <w:rsid w:val="00EC67E1"/>
    <w:rsid w:val="00EC7D80"/>
    <w:rsid w:val="00ED2681"/>
    <w:rsid w:val="00ED7468"/>
    <w:rsid w:val="00ED7B68"/>
    <w:rsid w:val="00EE0A54"/>
    <w:rsid w:val="00EE102C"/>
    <w:rsid w:val="00EF0DC2"/>
    <w:rsid w:val="00EF2A5F"/>
    <w:rsid w:val="00F00A32"/>
    <w:rsid w:val="00F03024"/>
    <w:rsid w:val="00F04B9C"/>
    <w:rsid w:val="00F161D0"/>
    <w:rsid w:val="00F207DF"/>
    <w:rsid w:val="00F22049"/>
    <w:rsid w:val="00F36A25"/>
    <w:rsid w:val="00F41E90"/>
    <w:rsid w:val="00F43375"/>
    <w:rsid w:val="00F457F3"/>
    <w:rsid w:val="00F46743"/>
    <w:rsid w:val="00F50B17"/>
    <w:rsid w:val="00F512C6"/>
    <w:rsid w:val="00F5487E"/>
    <w:rsid w:val="00F63274"/>
    <w:rsid w:val="00F74638"/>
    <w:rsid w:val="00F750A6"/>
    <w:rsid w:val="00F829DD"/>
    <w:rsid w:val="00F830FB"/>
    <w:rsid w:val="00FB48AE"/>
    <w:rsid w:val="00FB608F"/>
    <w:rsid w:val="00FC0CA8"/>
    <w:rsid w:val="00FC1831"/>
    <w:rsid w:val="00FC388F"/>
    <w:rsid w:val="00FC497D"/>
    <w:rsid w:val="00FD6DD1"/>
    <w:rsid w:val="00FE6EB9"/>
    <w:rsid w:val="00FF7E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2D288"/>
  <w15:docId w15:val="{88511540-CA26-4672-A4A6-01C21AEB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styleId="ListeParagraf">
    <w:name w:val="List Paragraph"/>
    <w:basedOn w:val="Normal"/>
    <w:uiPriority w:val="34"/>
    <w:qFormat/>
    <w:rsid w:val="00810DF8"/>
    <w:pPr>
      <w:ind w:left="720"/>
      <w:contextualSpacing/>
    </w:pPr>
  </w:style>
  <w:style w:type="character" w:styleId="Kpr">
    <w:name w:val="Hyperlink"/>
    <w:basedOn w:val="VarsaylanParagrafYazTipi"/>
    <w:uiPriority w:val="99"/>
    <w:unhideWhenUsed/>
    <w:rsid w:val="0036223F"/>
    <w:rPr>
      <w:color w:val="0000FF" w:themeColor="hyperlink"/>
      <w:u w:val="single"/>
    </w:rPr>
  </w:style>
  <w:style w:type="table" w:customStyle="1" w:styleId="TableGrid">
    <w:name w:val="TableGrid"/>
    <w:rsid w:val="00F750A6"/>
    <w:rPr>
      <w:rFonts w:asciiTheme="minorHAnsi" w:eastAsiaTheme="minorEastAsia" w:hAnsiTheme="minorHAnsi" w:cstheme="minorBidi"/>
      <w:sz w:val="22"/>
      <w:szCs w:val="22"/>
    </w:rPr>
    <w:tblPr>
      <w:tblCellMar>
        <w:top w:w="0" w:type="dxa"/>
        <w:left w:w="0" w:type="dxa"/>
        <w:bottom w:w="0" w:type="dxa"/>
        <w:right w:w="0"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9562">
      <w:bodyDiv w:val="1"/>
      <w:marLeft w:val="0"/>
      <w:marRight w:val="0"/>
      <w:marTop w:val="0"/>
      <w:marBottom w:val="0"/>
      <w:divBdr>
        <w:top w:val="none" w:sz="0" w:space="0" w:color="auto"/>
        <w:left w:val="none" w:sz="0" w:space="0" w:color="auto"/>
        <w:bottom w:val="none" w:sz="0" w:space="0" w:color="auto"/>
        <w:right w:val="none" w:sz="0" w:space="0" w:color="auto"/>
      </w:divBdr>
    </w:div>
    <w:div w:id="1650942025">
      <w:bodyDiv w:val="1"/>
      <w:marLeft w:val="0"/>
      <w:marRight w:val="0"/>
      <w:marTop w:val="0"/>
      <w:marBottom w:val="0"/>
      <w:divBdr>
        <w:top w:val="none" w:sz="0" w:space="0" w:color="auto"/>
        <w:left w:val="none" w:sz="0" w:space="0" w:color="auto"/>
        <w:bottom w:val="none" w:sz="0" w:space="0" w:color="auto"/>
        <w:right w:val="none" w:sz="0" w:space="0" w:color="auto"/>
      </w:divBdr>
    </w:div>
    <w:div w:id="20575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CF502-1311-4BA4-B7BC-465C052B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210</Words>
  <Characters>1200</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Süreç Sahibi</vt:lpstr>
      <vt:lpstr>Süreç Sahibi</vt:lpstr>
    </vt:vector>
  </TitlesOfParts>
  <Company>ncy</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Ali Haydar Dudaklı</cp:lastModifiedBy>
  <cp:revision>5</cp:revision>
  <dcterms:created xsi:type="dcterms:W3CDTF">2019-12-26T12:08:00Z</dcterms:created>
  <dcterms:modified xsi:type="dcterms:W3CDTF">2025-04-16T08:15:00Z</dcterms:modified>
</cp:coreProperties>
</file>